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29090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52032605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474F83" w:rsidRDefault="00434A55" w:rsidP="0007042A">
      <w:pPr>
        <w:pStyle w:val="Cm"/>
      </w:pPr>
      <w:r w:rsidRPr="00474F83">
        <w:t>NAGYKOVÁCSI NAGYKÖZSÉG ÖNKORMÁNYZAT</w:t>
      </w:r>
    </w:p>
    <w:p w:rsidR="000E171C" w:rsidRPr="00474F83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Times New Roman" w:hAnsi="Times New Roman"/>
          <w:b/>
        </w:rPr>
      </w:pPr>
      <w:r w:rsidRPr="00474F83">
        <w:rPr>
          <w:rFonts w:ascii="Times New Roman" w:hAnsi="Times New Roman"/>
          <w:b/>
        </w:rPr>
        <w:t>PÉNZÜGYI ÉS TELEPÜLÉSFEJLESZTÉSI BIZOTTSÁG</w:t>
      </w:r>
    </w:p>
    <w:p w:rsidR="0099556B" w:rsidRPr="00474F83" w:rsidRDefault="0099556B" w:rsidP="000E171C">
      <w:pPr>
        <w:pStyle w:val="Cm"/>
        <w:spacing w:before="120" w:after="120"/>
      </w:pPr>
      <w:r w:rsidRPr="00474F83">
        <w:t>ELNÖKE</w:t>
      </w:r>
    </w:p>
    <w:p w:rsidR="00434A55" w:rsidRPr="00474F83" w:rsidRDefault="00434A55" w:rsidP="001D6A7B">
      <w:pPr>
        <w:pStyle w:val="Cm"/>
        <w:spacing w:before="120" w:after="120"/>
        <w:rPr>
          <w:sz w:val="28"/>
          <w:szCs w:val="28"/>
        </w:rPr>
      </w:pPr>
      <w:r w:rsidRPr="00474F83">
        <w:rPr>
          <w:sz w:val="28"/>
          <w:szCs w:val="28"/>
        </w:rPr>
        <w:t xml:space="preserve">MEGHÍVÓ </w:t>
      </w:r>
    </w:p>
    <w:p w:rsidR="00434A55" w:rsidRPr="00474F83" w:rsidRDefault="00434A55" w:rsidP="004546B0">
      <w:pPr>
        <w:ind w:left="360"/>
        <w:jc w:val="center"/>
        <w:rPr>
          <w:b/>
        </w:rPr>
      </w:pPr>
      <w:r w:rsidRPr="00474F83">
        <w:rPr>
          <w:b/>
        </w:rPr>
        <w:t>Nagykovácsi Nagyközség Önkormányzatának</w:t>
      </w:r>
    </w:p>
    <w:p w:rsidR="00434A55" w:rsidRPr="00474F83" w:rsidRDefault="000E171C" w:rsidP="004546B0">
      <w:pPr>
        <w:ind w:left="360"/>
        <w:jc w:val="center"/>
        <w:rPr>
          <w:b/>
        </w:rPr>
      </w:pPr>
      <w:r w:rsidRPr="00474F83">
        <w:rPr>
          <w:b/>
        </w:rPr>
        <w:t xml:space="preserve">Pénzügyi és településfejlesztési </w:t>
      </w:r>
      <w:r w:rsidR="0099556B" w:rsidRPr="00474F83">
        <w:rPr>
          <w:b/>
        </w:rPr>
        <w:t xml:space="preserve">bizottsági </w:t>
      </w:r>
      <w:r w:rsidR="00434A55" w:rsidRPr="00474F83">
        <w:rPr>
          <w:b/>
        </w:rPr>
        <w:t>ülésére</w:t>
      </w:r>
    </w:p>
    <w:p w:rsidR="00434A55" w:rsidRPr="00474F83" w:rsidRDefault="00434A55" w:rsidP="004546B0">
      <w:pPr>
        <w:jc w:val="both"/>
        <w:rPr>
          <w:b/>
          <w:u w:val="single"/>
        </w:rPr>
      </w:pPr>
    </w:p>
    <w:p w:rsidR="00434A55" w:rsidRPr="00474F83" w:rsidRDefault="00434A55" w:rsidP="004546B0">
      <w:pPr>
        <w:jc w:val="both"/>
        <w:rPr>
          <w:sz w:val="22"/>
        </w:rPr>
      </w:pPr>
      <w:r w:rsidRPr="00474F83">
        <w:rPr>
          <w:b/>
        </w:rPr>
        <w:t>Az ülés helye:</w:t>
      </w:r>
      <w:r w:rsidR="0082472F" w:rsidRPr="00474F83">
        <w:rPr>
          <w:b/>
        </w:rPr>
        <w:t xml:space="preserve"> </w:t>
      </w:r>
      <w:r w:rsidR="007353A4" w:rsidRPr="00474F83">
        <w:rPr>
          <w:b/>
        </w:rPr>
        <w:tab/>
      </w:r>
      <w:r w:rsidR="007353A4" w:rsidRPr="00474F83">
        <w:t>Vállalkozói Inkubátorház</w:t>
      </w:r>
    </w:p>
    <w:p w:rsidR="00BF7614" w:rsidRPr="00290900" w:rsidRDefault="00434A55" w:rsidP="00BF7614">
      <w:pPr>
        <w:spacing w:after="240"/>
        <w:jc w:val="both"/>
        <w:rPr>
          <w:b/>
          <w:color w:val="C00000"/>
          <w:sz w:val="28"/>
          <w:szCs w:val="28"/>
        </w:rPr>
      </w:pPr>
      <w:r w:rsidRPr="00474F83">
        <w:rPr>
          <w:b/>
        </w:rPr>
        <w:t>Időpontja:</w:t>
      </w:r>
      <w:r w:rsidR="007029A5" w:rsidRPr="00474F83">
        <w:rPr>
          <w:b/>
        </w:rPr>
        <w:t xml:space="preserve"> </w:t>
      </w:r>
      <w:r w:rsidR="007353A4" w:rsidRPr="00474F83">
        <w:rPr>
          <w:b/>
        </w:rPr>
        <w:tab/>
      </w:r>
      <w:r w:rsidR="007353A4" w:rsidRPr="00474F83">
        <w:rPr>
          <w:b/>
        </w:rPr>
        <w:tab/>
      </w:r>
      <w:r w:rsidR="00CF1F0F" w:rsidRPr="00290900">
        <w:rPr>
          <w:b/>
          <w:color w:val="C00000"/>
          <w:sz w:val="28"/>
          <w:szCs w:val="28"/>
        </w:rPr>
        <w:t xml:space="preserve">2016. </w:t>
      </w:r>
      <w:r w:rsidR="00474F83" w:rsidRPr="00290900">
        <w:rPr>
          <w:b/>
          <w:color w:val="C00000"/>
          <w:sz w:val="28"/>
          <w:szCs w:val="28"/>
        </w:rPr>
        <w:t>március 29</w:t>
      </w:r>
      <w:r w:rsidR="007353A4" w:rsidRPr="00290900">
        <w:rPr>
          <w:b/>
          <w:color w:val="C00000"/>
          <w:sz w:val="28"/>
          <w:szCs w:val="28"/>
        </w:rPr>
        <w:t xml:space="preserve">. </w:t>
      </w:r>
      <w:r w:rsidR="00BF7614" w:rsidRPr="00290900">
        <w:rPr>
          <w:b/>
          <w:color w:val="C00000"/>
          <w:sz w:val="28"/>
          <w:szCs w:val="28"/>
        </w:rPr>
        <w:t>(</w:t>
      </w:r>
      <w:r w:rsidR="00474F83" w:rsidRPr="00290900">
        <w:rPr>
          <w:b/>
          <w:color w:val="C00000"/>
          <w:sz w:val="28"/>
          <w:szCs w:val="28"/>
        </w:rPr>
        <w:t>kedd</w:t>
      </w:r>
      <w:r w:rsidR="00BF7614" w:rsidRPr="00290900">
        <w:rPr>
          <w:b/>
          <w:color w:val="C00000"/>
          <w:sz w:val="28"/>
          <w:szCs w:val="28"/>
        </w:rPr>
        <w:t>)</w:t>
      </w:r>
      <w:r w:rsidR="007353A4" w:rsidRPr="00290900">
        <w:rPr>
          <w:b/>
          <w:color w:val="C00000"/>
          <w:sz w:val="28"/>
          <w:szCs w:val="28"/>
        </w:rPr>
        <w:t xml:space="preserve"> </w:t>
      </w:r>
      <w:r w:rsidR="00BF7614" w:rsidRPr="00290900">
        <w:rPr>
          <w:b/>
          <w:color w:val="C00000"/>
          <w:sz w:val="28"/>
          <w:szCs w:val="28"/>
        </w:rPr>
        <w:t>18</w:t>
      </w:r>
      <w:r w:rsidR="00B343AD" w:rsidRPr="00290900">
        <w:rPr>
          <w:b/>
          <w:color w:val="C00000"/>
          <w:sz w:val="28"/>
          <w:szCs w:val="28"/>
        </w:rPr>
        <w:t xml:space="preserve"> </w:t>
      </w:r>
      <w:r w:rsidR="000A4BA9" w:rsidRPr="00290900">
        <w:rPr>
          <w:b/>
          <w:color w:val="C00000"/>
          <w:sz w:val="28"/>
          <w:szCs w:val="28"/>
        </w:rPr>
        <w:t>óra</w:t>
      </w:r>
    </w:p>
    <w:p w:rsidR="00BF7614" w:rsidRDefault="00BF7614" w:rsidP="00BF7614">
      <w:pPr>
        <w:spacing w:after="240"/>
        <w:jc w:val="both"/>
        <w:rPr>
          <w:rFonts w:ascii="Arial" w:hAnsi="Arial" w:cs="Arial"/>
        </w:rPr>
      </w:pPr>
    </w:p>
    <w:p w:rsidR="00867767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A66EBE">
        <w:rPr>
          <w:rFonts w:ascii="Arial" w:hAnsi="Arial" w:cs="Arial"/>
          <w:b/>
          <w:u w:val="single"/>
        </w:rPr>
        <w:t>Napirend:</w:t>
      </w:r>
      <w:bookmarkStart w:id="0" w:name="_GoBack"/>
      <w:bookmarkEnd w:id="0"/>
    </w:p>
    <w:p w:rsidR="00474F83" w:rsidRPr="004169C8" w:rsidRDefault="00474F83" w:rsidP="00474F83">
      <w:pPr>
        <w:ind w:left="540"/>
        <w:rPr>
          <w:u w:val="single"/>
        </w:rPr>
      </w:pPr>
    </w:p>
    <w:p w:rsidR="00474F83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726B57">
        <w:rPr>
          <w:b/>
        </w:rPr>
        <w:t xml:space="preserve">Talajterhelési díj rendelet megalkotása </w:t>
      </w:r>
      <w:r>
        <w:rPr>
          <w:b/>
        </w:rPr>
        <w:t>E – 31</w:t>
      </w:r>
    </w:p>
    <w:p w:rsidR="00474F83" w:rsidRPr="004169C8" w:rsidRDefault="00474F83" w:rsidP="00474F83">
      <w:pPr>
        <w:ind w:left="540"/>
      </w:pPr>
      <w:r w:rsidRPr="004169C8">
        <w:t>Előterjesztő: Kiszelné Mohos Katalin polgármester</w:t>
      </w:r>
    </w:p>
    <w:p w:rsidR="00474F83" w:rsidRPr="004169C8" w:rsidRDefault="00474F83" w:rsidP="00474F83">
      <w:pPr>
        <w:ind w:left="540"/>
      </w:pPr>
      <w:r w:rsidRPr="004169C8">
        <w:t>Előadó: Perlaki Zoltán osztályvezető</w:t>
      </w:r>
    </w:p>
    <w:p w:rsidR="00474F83" w:rsidRPr="004169C8" w:rsidRDefault="00474F83" w:rsidP="00474F83">
      <w:pPr>
        <w:ind w:left="540"/>
        <w:rPr>
          <w:u w:val="single"/>
        </w:rPr>
      </w:pPr>
      <w:r w:rsidRPr="004169C8">
        <w:rPr>
          <w:u w:val="single"/>
        </w:rPr>
        <w:t>Tárgyalja: PB</w:t>
      </w:r>
    </w:p>
    <w:p w:rsidR="00474F83" w:rsidRPr="004169C8" w:rsidRDefault="00474F83" w:rsidP="00474F83">
      <w:pPr>
        <w:ind w:left="540"/>
      </w:pPr>
    </w:p>
    <w:p w:rsidR="00474F83" w:rsidRPr="00CA508E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CA508E">
        <w:rPr>
          <w:b/>
        </w:rPr>
        <w:t xml:space="preserve">A 2016. évre vonatkozó Közbeszerzési terv </w:t>
      </w:r>
      <w:r>
        <w:rPr>
          <w:b/>
        </w:rPr>
        <w:t>E – 27</w:t>
      </w:r>
    </w:p>
    <w:p w:rsidR="00474F83" w:rsidRPr="004169C8" w:rsidRDefault="00474F83" w:rsidP="00474F83">
      <w:pPr>
        <w:ind w:left="540"/>
      </w:pPr>
      <w:r w:rsidRPr="004169C8">
        <w:t>Előterjesztő: Kiszelné Mohos Katalin polgármester</w:t>
      </w:r>
    </w:p>
    <w:p w:rsidR="00474F83" w:rsidRPr="004169C8" w:rsidRDefault="00474F83" w:rsidP="00474F83">
      <w:pPr>
        <w:ind w:left="540"/>
      </w:pPr>
      <w:r w:rsidRPr="004169C8">
        <w:t xml:space="preserve">Előadó: Papp István jegyző </w:t>
      </w:r>
    </w:p>
    <w:p w:rsidR="00474F83" w:rsidRPr="004169C8" w:rsidRDefault="00474F83" w:rsidP="00474F83">
      <w:pPr>
        <w:ind w:left="540"/>
        <w:rPr>
          <w:u w:val="single"/>
        </w:rPr>
      </w:pPr>
      <w:r w:rsidRPr="004169C8">
        <w:rPr>
          <w:u w:val="single"/>
        </w:rPr>
        <w:t xml:space="preserve">Tárgyalja: </w:t>
      </w:r>
      <w:r>
        <w:rPr>
          <w:u w:val="single"/>
        </w:rPr>
        <w:t>P</w:t>
      </w:r>
      <w:r w:rsidRPr="004169C8">
        <w:rPr>
          <w:u w:val="single"/>
        </w:rPr>
        <w:t>B</w:t>
      </w:r>
    </w:p>
    <w:p w:rsidR="00474F83" w:rsidRPr="004169C8" w:rsidRDefault="00474F83" w:rsidP="00474F83">
      <w:pPr>
        <w:ind w:left="540"/>
      </w:pPr>
    </w:p>
    <w:p w:rsidR="00474F83" w:rsidRPr="00BF55A8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  <w:bCs/>
        </w:rPr>
      </w:pPr>
      <w:r w:rsidRPr="00E263BB">
        <w:rPr>
          <w:b/>
          <w:bCs/>
        </w:rPr>
        <w:t>Az „</w:t>
      </w:r>
      <w:proofErr w:type="spellStart"/>
      <w:r w:rsidRPr="00E263BB">
        <w:rPr>
          <w:b/>
          <w:bCs/>
        </w:rPr>
        <w:t>Ovi-Foci</w:t>
      </w:r>
      <w:proofErr w:type="spellEnd"/>
      <w:r w:rsidRPr="00E263BB">
        <w:rPr>
          <w:b/>
          <w:bCs/>
        </w:rPr>
        <w:t xml:space="preserve"> Program – Pályázat 6 x 12 méter méretű műfüves sportpálya építésére” kiírt pályázaton történő részvétel</w:t>
      </w:r>
      <w:r>
        <w:rPr>
          <w:b/>
          <w:bCs/>
        </w:rPr>
        <w:t xml:space="preserve"> E – 34</w:t>
      </w:r>
    </w:p>
    <w:p w:rsidR="00474F83" w:rsidRPr="004169C8" w:rsidRDefault="00474F83" w:rsidP="00474F83">
      <w:pPr>
        <w:ind w:left="540"/>
      </w:pPr>
      <w:r w:rsidRPr="004169C8">
        <w:t>Előterjesztő: Szemesy Barbara alpolgármester</w:t>
      </w:r>
    </w:p>
    <w:p w:rsidR="00474F83" w:rsidRPr="004169C8" w:rsidRDefault="00474F83" w:rsidP="00474F83">
      <w:pPr>
        <w:ind w:left="540"/>
      </w:pPr>
      <w:r w:rsidRPr="004169C8">
        <w:t xml:space="preserve">Előadó: </w:t>
      </w:r>
      <w:r>
        <w:t>dr. Halmosi-Rokaj Odett osztályvezető</w:t>
      </w:r>
    </w:p>
    <w:p w:rsidR="00474F83" w:rsidRPr="004169C8" w:rsidRDefault="00474F83" w:rsidP="00474F83">
      <w:pPr>
        <w:ind w:left="540"/>
        <w:rPr>
          <w:u w:val="single"/>
        </w:rPr>
      </w:pPr>
      <w:r w:rsidRPr="004169C8">
        <w:rPr>
          <w:u w:val="single"/>
        </w:rPr>
        <w:t>Tárgyalja: OKB</w:t>
      </w:r>
      <w:r>
        <w:rPr>
          <w:u w:val="single"/>
        </w:rPr>
        <w:t>, PB</w:t>
      </w:r>
    </w:p>
    <w:p w:rsidR="00474F83" w:rsidRPr="004169C8" w:rsidRDefault="00474F83" w:rsidP="00474F83">
      <w:pPr>
        <w:ind w:left="540"/>
      </w:pPr>
    </w:p>
    <w:p w:rsidR="00474F83" w:rsidRPr="00E31F51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E31F51">
        <w:rPr>
          <w:b/>
          <w:bCs/>
        </w:rPr>
        <w:t>Emlékszoba kialakítása az 1956-os forradalom tiszteletére, pályázati támogatás igénybevételével</w:t>
      </w:r>
      <w:r>
        <w:rPr>
          <w:b/>
          <w:bCs/>
        </w:rPr>
        <w:t xml:space="preserve"> E – 28</w:t>
      </w:r>
    </w:p>
    <w:p w:rsidR="00474F83" w:rsidRDefault="00474F83" w:rsidP="00474F83">
      <w:pPr>
        <w:ind w:left="540"/>
      </w:pPr>
      <w:r w:rsidRPr="00744004">
        <w:t>Előterjesztő: Kiszelné Mohos Katalin polgármester</w:t>
      </w:r>
    </w:p>
    <w:p w:rsidR="00474F83" w:rsidRDefault="00474F83" w:rsidP="00474F83">
      <w:pPr>
        <w:ind w:left="540"/>
      </w:pPr>
      <w:r w:rsidRPr="00744004">
        <w:t xml:space="preserve">Előadó: </w:t>
      </w:r>
      <w:r>
        <w:t>dr. Halmosi-Rokaj Odett osztályvezető</w:t>
      </w:r>
    </w:p>
    <w:p w:rsidR="00474F83" w:rsidRPr="00401270" w:rsidRDefault="00474F83" w:rsidP="00474F83">
      <w:pPr>
        <w:ind w:left="540"/>
        <w:rPr>
          <w:u w:val="single"/>
        </w:rPr>
      </w:pPr>
      <w:r w:rsidRPr="00401270">
        <w:rPr>
          <w:u w:val="single"/>
        </w:rPr>
        <w:t>Tárgyalja: OKB, PB</w:t>
      </w:r>
    </w:p>
    <w:p w:rsidR="00474F83" w:rsidRDefault="00474F83" w:rsidP="00474F83">
      <w:pPr>
        <w:ind w:left="540"/>
      </w:pPr>
    </w:p>
    <w:p w:rsidR="00474F83" w:rsidRDefault="00474F83" w:rsidP="00474F83">
      <w:pPr>
        <w:ind w:left="540"/>
      </w:pPr>
    </w:p>
    <w:p w:rsidR="00474F83" w:rsidRDefault="00474F83" w:rsidP="00474F83">
      <w:pPr>
        <w:ind w:left="540"/>
      </w:pPr>
    </w:p>
    <w:p w:rsidR="00474F83" w:rsidRDefault="00474F83" w:rsidP="00474F83">
      <w:pPr>
        <w:ind w:left="540"/>
      </w:pPr>
    </w:p>
    <w:p w:rsidR="00474F83" w:rsidRDefault="00474F83" w:rsidP="00474F83">
      <w:pPr>
        <w:ind w:left="540"/>
      </w:pPr>
    </w:p>
    <w:p w:rsidR="00474F83" w:rsidRPr="00DD4007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rPr>
          <w:b/>
          <w:bCs/>
        </w:rPr>
      </w:pPr>
      <w:r w:rsidRPr="00DD4007">
        <w:rPr>
          <w:b/>
          <w:bCs/>
        </w:rPr>
        <w:lastRenderedPageBreak/>
        <w:t>Döntés az ebr42 309892 számú vis maior pályázat beadásához önrész biztosításáról</w:t>
      </w:r>
      <w:r>
        <w:rPr>
          <w:b/>
          <w:bCs/>
        </w:rPr>
        <w:t xml:space="preserve"> E – 33</w:t>
      </w:r>
    </w:p>
    <w:p w:rsidR="00474F83" w:rsidRPr="004169C8" w:rsidRDefault="00474F83" w:rsidP="00474F83">
      <w:pPr>
        <w:ind w:left="540"/>
      </w:pPr>
      <w:r w:rsidRPr="004169C8">
        <w:t>Előterjesztő: Kiszelné Mohos Katalin polgármester</w:t>
      </w:r>
    </w:p>
    <w:p w:rsidR="00474F83" w:rsidRPr="004169C8" w:rsidRDefault="00474F83" w:rsidP="00474F83">
      <w:pPr>
        <w:ind w:left="540"/>
      </w:pPr>
      <w:r w:rsidRPr="004169C8">
        <w:t xml:space="preserve">Előadó: </w:t>
      </w:r>
      <w:r>
        <w:t>dr. Halmosi-Rokaj Odett osztályvezető</w:t>
      </w:r>
    </w:p>
    <w:p w:rsidR="00474F83" w:rsidRPr="004169C8" w:rsidRDefault="00474F83" w:rsidP="00474F83">
      <w:pPr>
        <w:ind w:left="540"/>
        <w:rPr>
          <w:u w:val="single"/>
        </w:rPr>
      </w:pPr>
      <w:r w:rsidRPr="004169C8">
        <w:rPr>
          <w:u w:val="single"/>
        </w:rPr>
        <w:t>Tárgyalja: PB</w:t>
      </w:r>
    </w:p>
    <w:p w:rsidR="00474F83" w:rsidRPr="004169C8" w:rsidRDefault="00474F83" w:rsidP="00474F83">
      <w:pPr>
        <w:ind w:left="540"/>
      </w:pPr>
    </w:p>
    <w:p w:rsidR="00474F83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C871FA">
        <w:rPr>
          <w:b/>
        </w:rPr>
        <w:t>Állami víz- és csatornatámogatási igény bejelentése a 2016. évre vonatkozóan</w:t>
      </w:r>
      <w:r>
        <w:rPr>
          <w:b/>
        </w:rPr>
        <w:t xml:space="preserve"> E – 23</w:t>
      </w:r>
    </w:p>
    <w:p w:rsidR="00474F83" w:rsidRPr="004169C8" w:rsidRDefault="00474F83" w:rsidP="00474F83">
      <w:pPr>
        <w:tabs>
          <w:tab w:val="left" w:pos="567"/>
        </w:tabs>
        <w:ind w:left="567"/>
        <w:jc w:val="both"/>
      </w:pPr>
      <w:r w:rsidRPr="004169C8">
        <w:t>Előterjesztő: Kiszelné Mohos Katalin polgármester</w:t>
      </w:r>
    </w:p>
    <w:p w:rsidR="00474F83" w:rsidRPr="004169C8" w:rsidRDefault="00474F83" w:rsidP="00474F83">
      <w:pPr>
        <w:tabs>
          <w:tab w:val="left" w:pos="567"/>
        </w:tabs>
        <w:ind w:left="567"/>
        <w:jc w:val="both"/>
      </w:pPr>
      <w:r w:rsidRPr="004169C8">
        <w:t>Előadó: Perlaki Zoltán osztályvezető</w:t>
      </w:r>
    </w:p>
    <w:p w:rsidR="00474F83" w:rsidRPr="004169C8" w:rsidRDefault="00474F83" w:rsidP="00474F83">
      <w:pPr>
        <w:tabs>
          <w:tab w:val="left" w:pos="567"/>
        </w:tabs>
        <w:ind w:left="567"/>
        <w:jc w:val="both"/>
      </w:pPr>
      <w:r>
        <w:rPr>
          <w:u w:val="single"/>
        </w:rPr>
        <w:t>Tárgyalja: P</w:t>
      </w:r>
      <w:r w:rsidRPr="004169C8">
        <w:rPr>
          <w:u w:val="single"/>
        </w:rPr>
        <w:t>B</w:t>
      </w:r>
    </w:p>
    <w:p w:rsidR="00474F83" w:rsidRPr="004169C8" w:rsidRDefault="00474F83" w:rsidP="00474F83">
      <w:pPr>
        <w:tabs>
          <w:tab w:val="left" w:pos="567"/>
        </w:tabs>
        <w:ind w:left="567"/>
        <w:jc w:val="both"/>
        <w:rPr>
          <w:b/>
        </w:rPr>
      </w:pPr>
    </w:p>
    <w:p w:rsidR="00474F83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E634F0">
        <w:rPr>
          <w:b/>
        </w:rPr>
        <w:t>A Nagykovácsi Zenei Alapítvány helyiségkérelme</w:t>
      </w:r>
      <w:r>
        <w:rPr>
          <w:b/>
        </w:rPr>
        <w:t xml:space="preserve"> E – 24</w:t>
      </w:r>
    </w:p>
    <w:p w:rsidR="00474F83" w:rsidRPr="004169C8" w:rsidRDefault="00474F83" w:rsidP="00474F83">
      <w:pPr>
        <w:tabs>
          <w:tab w:val="left" w:pos="567"/>
        </w:tabs>
        <w:ind w:left="568"/>
        <w:jc w:val="both"/>
      </w:pPr>
      <w:r w:rsidRPr="004169C8">
        <w:t>Előterjesztő: Kiszelné Mohos Katalin polgármester</w:t>
      </w:r>
    </w:p>
    <w:p w:rsidR="00474F83" w:rsidRPr="004169C8" w:rsidRDefault="00474F83" w:rsidP="00474F83">
      <w:pPr>
        <w:tabs>
          <w:tab w:val="left" w:pos="567"/>
        </w:tabs>
        <w:jc w:val="both"/>
      </w:pPr>
      <w:r w:rsidRPr="004169C8">
        <w:tab/>
        <w:t xml:space="preserve">Előadó: </w:t>
      </w:r>
      <w:r>
        <w:t>dr. Németh Zsanett aljegyző</w:t>
      </w:r>
    </w:p>
    <w:p w:rsidR="00474F83" w:rsidRPr="004169C8" w:rsidRDefault="00474F83" w:rsidP="00474F83">
      <w:pPr>
        <w:tabs>
          <w:tab w:val="left" w:pos="567"/>
        </w:tabs>
        <w:jc w:val="both"/>
        <w:rPr>
          <w:u w:val="single"/>
        </w:rPr>
      </w:pPr>
      <w:r w:rsidRPr="004169C8">
        <w:tab/>
      </w:r>
      <w:r w:rsidRPr="004169C8">
        <w:rPr>
          <w:u w:val="single"/>
        </w:rPr>
        <w:t xml:space="preserve">Tárgyalja: </w:t>
      </w:r>
      <w:r>
        <w:rPr>
          <w:u w:val="single"/>
        </w:rPr>
        <w:t xml:space="preserve">OKB, </w:t>
      </w:r>
      <w:r w:rsidRPr="004169C8">
        <w:rPr>
          <w:u w:val="single"/>
        </w:rPr>
        <w:t>PB</w:t>
      </w:r>
    </w:p>
    <w:p w:rsidR="00474F83" w:rsidRPr="00B865EA" w:rsidRDefault="00474F83" w:rsidP="00474F83">
      <w:pPr>
        <w:tabs>
          <w:tab w:val="left" w:pos="567"/>
        </w:tabs>
        <w:jc w:val="both"/>
      </w:pPr>
    </w:p>
    <w:p w:rsidR="00474F83" w:rsidRPr="004169C8" w:rsidRDefault="00474F83" w:rsidP="00474F83">
      <w:pPr>
        <w:ind w:left="540"/>
      </w:pPr>
    </w:p>
    <w:p w:rsidR="00474F83" w:rsidRDefault="00474F83" w:rsidP="00474F83">
      <w:pPr>
        <w:ind w:left="540" w:hanging="540"/>
        <w:rPr>
          <w:b/>
          <w:i/>
          <w:u w:val="single"/>
        </w:rPr>
      </w:pPr>
      <w:r w:rsidRPr="004169C8">
        <w:rPr>
          <w:b/>
          <w:i/>
          <w:u w:val="single"/>
        </w:rPr>
        <w:t>ZÁRT ÜLÉS:</w:t>
      </w:r>
    </w:p>
    <w:p w:rsidR="00474F83" w:rsidRDefault="00474F83" w:rsidP="00474F83">
      <w:pPr>
        <w:ind w:left="540" w:hanging="540"/>
        <w:rPr>
          <w:b/>
          <w:i/>
          <w:u w:val="single"/>
        </w:rPr>
      </w:pPr>
    </w:p>
    <w:p w:rsidR="00474F83" w:rsidRPr="00AC1C34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b/>
        </w:rPr>
      </w:pPr>
      <w:r w:rsidRPr="00AC1C34">
        <w:rPr>
          <w:b/>
        </w:rPr>
        <w:t xml:space="preserve">A 4561/9. helyrajzi számú, természetben a 2094 </w:t>
      </w:r>
      <w:r>
        <w:rPr>
          <w:b/>
        </w:rPr>
        <w:t xml:space="preserve">Nagykovácsi </w:t>
      </w:r>
      <w:r w:rsidRPr="00AC1C34">
        <w:rPr>
          <w:b/>
        </w:rPr>
        <w:t>Bánya utcai ingatlanon tervezett beruházással kapcsolatos döntések</w:t>
      </w:r>
      <w:r>
        <w:rPr>
          <w:b/>
        </w:rPr>
        <w:t xml:space="preserve"> - </w:t>
      </w:r>
      <w:r w:rsidRPr="004169C8">
        <w:rPr>
          <w:b/>
        </w:rPr>
        <w:t>ZÁRT ÜLÉS</w:t>
      </w:r>
      <w:r>
        <w:rPr>
          <w:b/>
        </w:rPr>
        <w:t xml:space="preserve"> E – 35</w:t>
      </w:r>
    </w:p>
    <w:p w:rsidR="00474F83" w:rsidRPr="004169C8" w:rsidRDefault="00474F83" w:rsidP="00474F83">
      <w:pPr>
        <w:tabs>
          <w:tab w:val="left" w:pos="567"/>
        </w:tabs>
        <w:ind w:left="567"/>
        <w:jc w:val="both"/>
        <w:rPr>
          <w:b/>
        </w:rPr>
      </w:pPr>
      <w:r w:rsidRPr="004169C8">
        <w:t>Előterjesztő: Kiszelné Mohos Katalin</w:t>
      </w:r>
    </w:p>
    <w:p w:rsidR="00474F83" w:rsidRPr="004169C8" w:rsidRDefault="00474F83" w:rsidP="00474F83">
      <w:pPr>
        <w:tabs>
          <w:tab w:val="left" w:pos="567"/>
        </w:tabs>
        <w:ind w:left="567"/>
        <w:jc w:val="both"/>
        <w:rPr>
          <w:b/>
        </w:rPr>
      </w:pPr>
      <w:r w:rsidRPr="004169C8">
        <w:t xml:space="preserve">Előadó: </w:t>
      </w:r>
      <w:r>
        <w:t xml:space="preserve">dr. Németh Zsanett aljegyző, </w:t>
      </w:r>
      <w:r w:rsidRPr="004169C8">
        <w:t>Györgyi Zoltán főépítész</w:t>
      </w:r>
    </w:p>
    <w:p w:rsidR="00474F83" w:rsidRDefault="00474F83" w:rsidP="00474F83">
      <w:pPr>
        <w:tabs>
          <w:tab w:val="left" w:pos="567"/>
        </w:tabs>
        <w:ind w:left="567"/>
        <w:jc w:val="both"/>
        <w:rPr>
          <w:u w:val="single"/>
        </w:rPr>
      </w:pPr>
      <w:r>
        <w:rPr>
          <w:u w:val="single"/>
        </w:rPr>
        <w:t>Tárgyalja: P</w:t>
      </w:r>
      <w:r w:rsidRPr="004169C8">
        <w:rPr>
          <w:u w:val="single"/>
        </w:rPr>
        <w:t>B</w:t>
      </w:r>
    </w:p>
    <w:p w:rsidR="00474F83" w:rsidRDefault="00474F83" w:rsidP="00474F83">
      <w:pPr>
        <w:tabs>
          <w:tab w:val="left" w:pos="567"/>
        </w:tabs>
        <w:ind w:left="567"/>
        <w:jc w:val="both"/>
        <w:rPr>
          <w:u w:val="single"/>
        </w:rPr>
      </w:pPr>
    </w:p>
    <w:p w:rsidR="00474F83" w:rsidRDefault="00474F83" w:rsidP="00474F83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rPr>
          <w:b/>
        </w:rPr>
      </w:pPr>
      <w:r w:rsidRPr="00D8455D">
        <w:rPr>
          <w:b/>
        </w:rPr>
        <w:t>Cseh Tibor jogi képviselője útján előterjesztett módosított egyezségi ajánlata</w:t>
      </w:r>
      <w:r>
        <w:rPr>
          <w:b/>
        </w:rPr>
        <w:t xml:space="preserve"> – ZÁRT ÜLÉS E – 36</w:t>
      </w:r>
    </w:p>
    <w:p w:rsidR="00474F83" w:rsidRPr="004169C8" w:rsidRDefault="00474F83" w:rsidP="00474F83">
      <w:pPr>
        <w:ind w:left="540"/>
      </w:pPr>
      <w:r w:rsidRPr="004169C8">
        <w:t>Előterjesztő: Kiszelné Mohos Katalin polgármester</w:t>
      </w:r>
    </w:p>
    <w:p w:rsidR="00474F83" w:rsidRPr="004169C8" w:rsidRDefault="00474F83" w:rsidP="00474F83">
      <w:pPr>
        <w:ind w:left="540"/>
      </w:pPr>
      <w:r w:rsidRPr="004169C8">
        <w:t xml:space="preserve">Előadó: </w:t>
      </w:r>
      <w:r>
        <w:t>dr. Halmosi-Rokaj Odett osztályvezető</w:t>
      </w:r>
    </w:p>
    <w:p w:rsidR="00474F83" w:rsidRPr="004169C8" w:rsidRDefault="00474F83" w:rsidP="00474F83">
      <w:pPr>
        <w:ind w:left="540"/>
        <w:rPr>
          <w:u w:val="single"/>
        </w:rPr>
      </w:pPr>
      <w:r w:rsidRPr="004169C8">
        <w:rPr>
          <w:u w:val="single"/>
        </w:rPr>
        <w:t>Tárgyalja: PB</w:t>
      </w:r>
    </w:p>
    <w:p w:rsidR="00AA6DF0" w:rsidRPr="0057116A" w:rsidRDefault="00AA6DF0" w:rsidP="00AA6DF0">
      <w:pPr>
        <w:ind w:left="540"/>
        <w:rPr>
          <w:rFonts w:ascii="Arial" w:hAnsi="Arial" w:cs="Arial"/>
          <w:u w:val="single"/>
        </w:rPr>
      </w:pPr>
    </w:p>
    <w:p w:rsidR="00CF1F0F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CF1F0F" w:rsidRPr="00FB0D78" w:rsidRDefault="00CF1F0F" w:rsidP="00FB0D78">
      <w:pPr>
        <w:tabs>
          <w:tab w:val="left" w:pos="284"/>
        </w:tabs>
        <w:ind w:left="284" w:hanging="646"/>
        <w:contextualSpacing/>
        <w:jc w:val="both"/>
        <w:rPr>
          <w:rFonts w:ascii="Arial" w:hAnsi="Arial" w:cs="Arial"/>
          <w:u w:val="single"/>
        </w:rPr>
      </w:pPr>
    </w:p>
    <w:p w:rsidR="00524F32" w:rsidRPr="00524F32" w:rsidRDefault="00524F32" w:rsidP="00524F32">
      <w:pPr>
        <w:spacing w:after="160" w:line="259" w:lineRule="auto"/>
        <w:ind w:left="720"/>
        <w:contextualSpacing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>
        <w:rPr>
          <w:rFonts w:ascii="Arial" w:hAnsi="Arial" w:cs="Arial"/>
        </w:rPr>
        <w:t xml:space="preserve">agykovácsi, </w:t>
      </w:r>
      <w:r w:rsidR="00BF7614">
        <w:rPr>
          <w:rFonts w:ascii="Arial" w:hAnsi="Arial" w:cs="Arial"/>
        </w:rPr>
        <w:t xml:space="preserve">2016. </w:t>
      </w:r>
      <w:r w:rsidR="00474F83">
        <w:rPr>
          <w:rFonts w:ascii="Arial" w:hAnsi="Arial" w:cs="Arial"/>
        </w:rPr>
        <w:t>március 24</w:t>
      </w:r>
      <w:r w:rsidR="00F86232">
        <w:rPr>
          <w:rFonts w:ascii="Arial" w:hAnsi="Arial" w:cs="Arial"/>
        </w:rPr>
        <w:t>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0900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8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410C"/>
    <w:rsid w:val="000C11D2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20D2"/>
    <w:rsid w:val="00AD71FD"/>
    <w:rsid w:val="00AE51CA"/>
    <w:rsid w:val="00B05402"/>
    <w:rsid w:val="00B06BAA"/>
    <w:rsid w:val="00B102FC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A63B-1B34-403D-81FE-438291B5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2016-03-24T08:24:00Z</dcterms:created>
  <dcterms:modified xsi:type="dcterms:W3CDTF">2016-03-24T11:01:00Z</dcterms:modified>
</cp:coreProperties>
</file>