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7C62A"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64E7C62B" w14:textId="77777777" w:rsidR="00A560CD" w:rsidRDefault="00A560CD" w:rsidP="00A560CD">
      <w:pPr>
        <w:jc w:val="center"/>
        <w:rPr>
          <w:rFonts w:ascii="Arial" w:hAnsi="Arial" w:cs="Arial"/>
          <w:b/>
        </w:rPr>
      </w:pPr>
      <w:r>
        <w:rPr>
          <w:rFonts w:ascii="Arial" w:hAnsi="Arial" w:cs="Arial"/>
          <w:b/>
        </w:rPr>
        <w:t>Nagykovácsi Nagyközség Önkormányzat</w:t>
      </w:r>
    </w:p>
    <w:p w14:paraId="64E7C62C" w14:textId="77777777"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14:paraId="64E7C62D" w14:textId="77777777" w:rsidR="004B1048" w:rsidRDefault="002A1162" w:rsidP="002A1162">
      <w:pPr>
        <w:tabs>
          <w:tab w:val="left" w:pos="8205"/>
        </w:tabs>
        <w:jc w:val="both"/>
        <w:rPr>
          <w:rFonts w:ascii="Arial" w:hAnsi="Arial" w:cs="Arial"/>
          <w:b/>
        </w:rPr>
      </w:pPr>
      <w:r>
        <w:rPr>
          <w:rFonts w:ascii="Arial" w:hAnsi="Arial" w:cs="Arial"/>
          <w:b/>
        </w:rPr>
        <w:tab/>
      </w:r>
    </w:p>
    <w:p w14:paraId="64E7C62E" w14:textId="77777777"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t>Vállalkozói inkubátorház</w:t>
      </w:r>
      <w:r>
        <w:rPr>
          <w:rFonts w:ascii="Arial" w:hAnsi="Arial" w:cs="Arial"/>
          <w:b/>
        </w:rPr>
        <w:t xml:space="preserve"> </w:t>
      </w:r>
    </w:p>
    <w:p w14:paraId="64E7C62F" w14:textId="52DE334D" w:rsidR="00A560CD" w:rsidRDefault="00A560CD" w:rsidP="00A560CD">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Pr="003D41C1">
        <w:rPr>
          <w:rFonts w:ascii="Arial" w:hAnsi="Arial" w:cs="Arial"/>
          <w:b/>
        </w:rPr>
        <w:t xml:space="preserve">2015. </w:t>
      </w:r>
      <w:r w:rsidR="00285E0F">
        <w:rPr>
          <w:rFonts w:ascii="Arial" w:hAnsi="Arial" w:cs="Arial"/>
          <w:b/>
        </w:rPr>
        <w:t>december 14</w:t>
      </w:r>
      <w:r w:rsidR="00D85D6F" w:rsidRPr="003D41C1">
        <w:rPr>
          <w:rFonts w:ascii="Arial" w:hAnsi="Arial" w:cs="Arial"/>
          <w:b/>
        </w:rPr>
        <w:t>. (hétfő</w:t>
      </w:r>
      <w:r w:rsidR="003D41C1" w:rsidRPr="003D41C1">
        <w:rPr>
          <w:rFonts w:ascii="Arial" w:hAnsi="Arial" w:cs="Arial"/>
          <w:b/>
        </w:rPr>
        <w:t>)</w:t>
      </w:r>
      <w:r w:rsidR="00D85D6F" w:rsidRPr="003D41C1">
        <w:rPr>
          <w:rFonts w:ascii="Arial" w:hAnsi="Arial" w:cs="Arial"/>
          <w:b/>
        </w:rPr>
        <w:t xml:space="preserve"> </w:t>
      </w:r>
      <w:r w:rsidR="00285E0F">
        <w:rPr>
          <w:rFonts w:ascii="Arial" w:hAnsi="Arial" w:cs="Arial"/>
          <w:b/>
        </w:rPr>
        <w:t>17</w:t>
      </w:r>
      <w:r w:rsidRPr="003D41C1">
        <w:rPr>
          <w:rFonts w:ascii="Arial" w:hAnsi="Arial" w:cs="Arial"/>
          <w:b/>
        </w:rPr>
        <w:t xml:space="preserve"> </w:t>
      </w:r>
      <w:r w:rsidRPr="00285E0F">
        <w:rPr>
          <w:rFonts w:ascii="Arial" w:hAnsi="Arial" w:cs="Arial"/>
          <w:b/>
        </w:rPr>
        <w:t xml:space="preserve">óra </w:t>
      </w:r>
      <w:r w:rsidR="00285E0F" w:rsidRPr="00285E0F">
        <w:rPr>
          <w:rFonts w:ascii="Arial" w:hAnsi="Arial" w:cs="Arial"/>
          <w:b/>
        </w:rPr>
        <w:t>30 perc</w:t>
      </w:r>
    </w:p>
    <w:p w14:paraId="64E7C630" w14:textId="77777777" w:rsidR="00E7632E" w:rsidRPr="00DD7F10" w:rsidRDefault="00E7632E" w:rsidP="00A560CD">
      <w:pPr>
        <w:jc w:val="both"/>
        <w:rPr>
          <w:rFonts w:ascii="Arial" w:hAnsi="Arial" w:cs="Arial"/>
        </w:rPr>
      </w:pPr>
    </w:p>
    <w:p w14:paraId="64E7C631" w14:textId="77777777"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w:t>
      </w:r>
      <w:r w:rsidR="00991E07">
        <w:rPr>
          <w:rFonts w:ascii="Arial" w:hAnsi="Arial" w:cs="Arial"/>
        </w:rPr>
        <w:t>zemesy Barbara alpolgármester, d</w:t>
      </w:r>
      <w:r>
        <w:rPr>
          <w:rFonts w:ascii="Arial" w:hAnsi="Arial" w:cs="Arial"/>
        </w:rPr>
        <w:t>r. Fegyveres-Fiskál Gábor alpolgármester, Papp István jegyző,</w:t>
      </w:r>
      <w:r w:rsidR="00E9487C">
        <w:rPr>
          <w:rFonts w:ascii="Arial" w:hAnsi="Arial" w:cs="Arial"/>
        </w:rPr>
        <w:t xml:space="preserve"> d</w:t>
      </w:r>
      <w:r w:rsidR="00D85D6F">
        <w:rPr>
          <w:rFonts w:ascii="Arial" w:hAnsi="Arial" w:cs="Arial"/>
        </w:rPr>
        <w:t>r. Németh Zsanett aljegyző</w:t>
      </w:r>
      <w:r w:rsidR="00A93AEB">
        <w:rPr>
          <w:rFonts w:ascii="Arial" w:hAnsi="Arial" w:cs="Arial"/>
        </w:rPr>
        <w:t xml:space="preserve">, </w:t>
      </w:r>
      <w:r w:rsidR="001E393F">
        <w:rPr>
          <w:rFonts w:ascii="Arial" w:hAnsi="Arial" w:cs="Arial"/>
        </w:rPr>
        <w:t xml:space="preserve">Györgyi Zoltán főépítész, </w:t>
      </w:r>
      <w:r w:rsidR="006C5F6F">
        <w:rPr>
          <w:rFonts w:ascii="Arial" w:hAnsi="Arial" w:cs="Arial"/>
        </w:rPr>
        <w:t>dr. Halmosi-Rokaj Odett osztályvezető,</w:t>
      </w:r>
      <w:r w:rsidR="00E9487C">
        <w:rPr>
          <w:rFonts w:ascii="Arial" w:hAnsi="Arial" w:cs="Arial"/>
        </w:rPr>
        <w:t xml:space="preserve"> </w:t>
      </w:r>
      <w:r w:rsidR="001E393F">
        <w:rPr>
          <w:rFonts w:ascii="Arial" w:hAnsi="Arial" w:cs="Arial"/>
        </w:rPr>
        <w:t>Perlaki Zoltán osztályvezető</w:t>
      </w:r>
    </w:p>
    <w:p w14:paraId="64E7C632" w14:textId="77777777" w:rsidR="001E393F" w:rsidRDefault="001E393F" w:rsidP="007A6E28">
      <w:pPr>
        <w:jc w:val="both"/>
        <w:rPr>
          <w:rFonts w:ascii="Arial" w:hAnsi="Arial" w:cs="Arial"/>
          <w:b/>
          <w:u w:val="single"/>
        </w:rPr>
      </w:pPr>
    </w:p>
    <w:p w14:paraId="64E7C633" w14:textId="0802AA0F" w:rsidR="007A6E28" w:rsidRDefault="00A560CD" w:rsidP="007A6E28">
      <w:pPr>
        <w:jc w:val="both"/>
        <w:rPr>
          <w:rFonts w:ascii="Arial" w:hAnsi="Arial" w:cs="Arial"/>
        </w:rPr>
      </w:pPr>
      <w:r>
        <w:rPr>
          <w:rFonts w:ascii="Arial" w:hAnsi="Arial" w:cs="Arial"/>
          <w:b/>
          <w:u w:val="single"/>
        </w:rPr>
        <w:t>Megjelentek:</w:t>
      </w:r>
      <w:r>
        <w:rPr>
          <w:rFonts w:ascii="Arial" w:hAnsi="Arial" w:cs="Arial"/>
        </w:rPr>
        <w:t xml:space="preserve"> Te</w:t>
      </w:r>
      <w:r w:rsidR="00247A1C">
        <w:rPr>
          <w:rFonts w:ascii="Arial" w:hAnsi="Arial" w:cs="Arial"/>
        </w:rPr>
        <w:t>gzes Endre elnök, Fodor Attila</w:t>
      </w:r>
      <w:r w:rsidR="00D85D6F">
        <w:rPr>
          <w:rFonts w:ascii="Arial" w:hAnsi="Arial" w:cs="Arial"/>
        </w:rPr>
        <w:t xml:space="preserve">, </w:t>
      </w:r>
      <w:r w:rsidR="003D542B">
        <w:rPr>
          <w:rFonts w:ascii="Arial" w:hAnsi="Arial" w:cs="Arial"/>
        </w:rPr>
        <w:t>Dr. Szabó András</w:t>
      </w:r>
      <w:r w:rsidR="00776E9D">
        <w:rPr>
          <w:rFonts w:ascii="Arial" w:hAnsi="Arial" w:cs="Arial"/>
        </w:rPr>
        <w:t xml:space="preserve"> </w:t>
      </w:r>
      <w:r w:rsidR="00776E9D" w:rsidRPr="00776E9D">
        <w:rPr>
          <w:rFonts w:ascii="Arial" w:hAnsi="Arial" w:cs="Arial"/>
          <w:i/>
        </w:rPr>
        <w:t>/késett/</w:t>
      </w:r>
      <w:r w:rsidR="003D542B" w:rsidRPr="00776E9D">
        <w:rPr>
          <w:rFonts w:ascii="Arial" w:hAnsi="Arial" w:cs="Arial"/>
          <w:i/>
        </w:rPr>
        <w:t>,</w:t>
      </w:r>
      <w:r w:rsidR="003D542B">
        <w:rPr>
          <w:rFonts w:ascii="Arial" w:hAnsi="Arial" w:cs="Arial"/>
        </w:rPr>
        <w:t xml:space="preserve"> </w:t>
      </w:r>
      <w:r w:rsidR="00D85D6F">
        <w:rPr>
          <w:rFonts w:ascii="Arial" w:hAnsi="Arial" w:cs="Arial"/>
        </w:rPr>
        <w:t>Horváthné Holéczy Katalin</w:t>
      </w:r>
      <w:r w:rsidR="00776E9D">
        <w:rPr>
          <w:rFonts w:ascii="Arial" w:hAnsi="Arial" w:cs="Arial"/>
        </w:rPr>
        <w:t xml:space="preserve"> </w:t>
      </w:r>
      <w:r w:rsidR="00776E9D" w:rsidRPr="00776E9D">
        <w:rPr>
          <w:rFonts w:ascii="Arial" w:hAnsi="Arial" w:cs="Arial"/>
          <w:i/>
        </w:rPr>
        <w:t>/késett/</w:t>
      </w:r>
      <w:r w:rsidR="00FA0604" w:rsidRPr="00776E9D">
        <w:rPr>
          <w:rFonts w:ascii="Arial" w:hAnsi="Arial" w:cs="Arial"/>
          <w:i/>
        </w:rPr>
        <w:t>,</w:t>
      </w:r>
      <w:r w:rsidR="00FA0604">
        <w:rPr>
          <w:rFonts w:ascii="Arial" w:hAnsi="Arial" w:cs="Arial"/>
        </w:rPr>
        <w:t xml:space="preserve"> </w:t>
      </w:r>
      <w:r w:rsidR="00406151">
        <w:rPr>
          <w:rFonts w:ascii="Arial" w:hAnsi="Arial" w:cs="Arial"/>
        </w:rPr>
        <w:t xml:space="preserve">Erdélyi Zoltán, </w:t>
      </w:r>
      <w:r w:rsidR="00991E07">
        <w:rPr>
          <w:rFonts w:ascii="Arial" w:hAnsi="Arial" w:cs="Arial"/>
        </w:rPr>
        <w:t>Kisz</w:t>
      </w:r>
      <w:r w:rsidR="004715B9">
        <w:rPr>
          <w:rFonts w:ascii="Arial" w:hAnsi="Arial" w:cs="Arial"/>
        </w:rPr>
        <w:t>elné Mohos Katalin polgármester,</w:t>
      </w:r>
      <w:r w:rsidR="00991E07">
        <w:rPr>
          <w:rFonts w:ascii="Arial" w:hAnsi="Arial" w:cs="Arial"/>
        </w:rPr>
        <w:t xml:space="preserve"> </w:t>
      </w:r>
      <w:r w:rsidR="00247A1C">
        <w:rPr>
          <w:rFonts w:ascii="Arial" w:hAnsi="Arial" w:cs="Arial"/>
        </w:rPr>
        <w:t>Bánóczi Margit képviselő</w:t>
      </w:r>
      <w:r w:rsidR="00991E07">
        <w:rPr>
          <w:rFonts w:ascii="Arial" w:hAnsi="Arial" w:cs="Arial"/>
        </w:rPr>
        <w:t xml:space="preserve">, </w:t>
      </w:r>
      <w:r w:rsidR="005179F1">
        <w:rPr>
          <w:rFonts w:ascii="Arial" w:hAnsi="Arial" w:cs="Arial"/>
        </w:rPr>
        <w:t>Gerely Gábor képviselő</w:t>
      </w:r>
      <w:r w:rsidR="00151056">
        <w:rPr>
          <w:rFonts w:ascii="Arial" w:hAnsi="Arial" w:cs="Arial"/>
        </w:rPr>
        <w:t xml:space="preserve">, </w:t>
      </w:r>
      <w:r w:rsidR="005179F1">
        <w:rPr>
          <w:rFonts w:ascii="Arial" w:hAnsi="Arial" w:cs="Arial"/>
        </w:rPr>
        <w:t xml:space="preserve">Honti Zoltán képviselő, </w:t>
      </w:r>
      <w:r w:rsidR="00991E07">
        <w:rPr>
          <w:rFonts w:ascii="Arial" w:hAnsi="Arial" w:cs="Arial"/>
        </w:rPr>
        <w:t>d</w:t>
      </w:r>
      <w:r w:rsidR="00CC46C9">
        <w:rPr>
          <w:rFonts w:ascii="Arial" w:hAnsi="Arial" w:cs="Arial"/>
        </w:rPr>
        <w:t>r. Németh Zsanett aljegyző</w:t>
      </w:r>
      <w:r w:rsidR="00A93AEB">
        <w:rPr>
          <w:rFonts w:ascii="Arial" w:hAnsi="Arial" w:cs="Arial"/>
        </w:rPr>
        <w:t xml:space="preserve">, </w:t>
      </w:r>
      <w:r w:rsidR="003D542B">
        <w:rPr>
          <w:rFonts w:ascii="Arial" w:hAnsi="Arial" w:cs="Arial"/>
        </w:rPr>
        <w:t xml:space="preserve">Györgyi Zoltán főépítész, </w:t>
      </w:r>
      <w:r w:rsidR="00991E07">
        <w:rPr>
          <w:rFonts w:ascii="Arial" w:hAnsi="Arial" w:cs="Arial"/>
        </w:rPr>
        <w:t xml:space="preserve">Perlaki Zoltán osztályvezető, </w:t>
      </w:r>
      <w:r w:rsidR="005179F1">
        <w:rPr>
          <w:rFonts w:ascii="Arial" w:hAnsi="Arial" w:cs="Arial"/>
        </w:rPr>
        <w:t xml:space="preserve">Kántor Ágnes </w:t>
      </w:r>
      <w:r w:rsidR="004D5497">
        <w:rPr>
          <w:rFonts w:ascii="Arial" w:hAnsi="Arial" w:cs="Arial"/>
        </w:rPr>
        <w:t>NATÜ</w:t>
      </w:r>
      <w:r w:rsidR="005179F1">
        <w:rPr>
          <w:rFonts w:ascii="Arial" w:hAnsi="Arial" w:cs="Arial"/>
        </w:rPr>
        <w:t xml:space="preserve"> ügyvezető, dr. Balogh László </w:t>
      </w:r>
      <w:r w:rsidR="004D5497">
        <w:rPr>
          <w:rFonts w:ascii="Arial" w:hAnsi="Arial" w:cs="Arial"/>
        </w:rPr>
        <w:t>NATÜ</w:t>
      </w:r>
      <w:r w:rsidR="005179F1">
        <w:rPr>
          <w:rFonts w:ascii="Arial" w:hAnsi="Arial" w:cs="Arial"/>
        </w:rPr>
        <w:t xml:space="preserve"> FEB elnöke, Bodor-Szalai Flóra </w:t>
      </w:r>
      <w:r w:rsidR="004D5497">
        <w:rPr>
          <w:rFonts w:ascii="Arial" w:hAnsi="Arial" w:cs="Arial"/>
        </w:rPr>
        <w:t>NATÜ</w:t>
      </w:r>
      <w:r w:rsidR="002A22CB">
        <w:rPr>
          <w:rFonts w:ascii="Arial" w:hAnsi="Arial" w:cs="Arial"/>
        </w:rPr>
        <w:t>, Szű</w:t>
      </w:r>
      <w:bookmarkStart w:id="0" w:name="_GoBack"/>
      <w:bookmarkEnd w:id="0"/>
      <w:r w:rsidR="005179F1">
        <w:rPr>
          <w:rFonts w:ascii="Arial" w:hAnsi="Arial" w:cs="Arial"/>
        </w:rPr>
        <w:t>tsné Kiss Zsuzsanna, Milas</w:t>
      </w:r>
      <w:r w:rsidR="001710D2">
        <w:rPr>
          <w:rFonts w:ascii="Arial" w:hAnsi="Arial" w:cs="Arial"/>
        </w:rPr>
        <w:t>s</w:t>
      </w:r>
      <w:r w:rsidR="005179F1">
        <w:rPr>
          <w:rFonts w:ascii="Arial" w:hAnsi="Arial" w:cs="Arial"/>
        </w:rPr>
        <w:t xml:space="preserve">in Levente, Molnár András, Kacziba Márta, </w:t>
      </w:r>
      <w:r w:rsidR="00D6541E">
        <w:rPr>
          <w:rFonts w:ascii="Arial" w:hAnsi="Arial" w:cs="Arial"/>
        </w:rPr>
        <w:t>Kissné Sza</w:t>
      </w:r>
      <w:r w:rsidR="00C55161">
        <w:rPr>
          <w:rFonts w:ascii="Arial" w:hAnsi="Arial" w:cs="Arial"/>
        </w:rPr>
        <w:t>lay Erzsébet jegyzőkönyvvezető</w:t>
      </w:r>
    </w:p>
    <w:p w14:paraId="64E7C634" w14:textId="77777777" w:rsidR="00C55161" w:rsidRDefault="00C55161" w:rsidP="007A6E28">
      <w:pPr>
        <w:jc w:val="both"/>
        <w:rPr>
          <w:rFonts w:ascii="Arial" w:hAnsi="Arial" w:cs="Arial"/>
          <w:b/>
          <w:u w:val="single"/>
        </w:rPr>
      </w:pPr>
    </w:p>
    <w:p w14:paraId="64E7C638" w14:textId="1071F5BD" w:rsidR="00E031C8" w:rsidRPr="00E031C8" w:rsidRDefault="00A560CD" w:rsidP="0057097E">
      <w:pPr>
        <w:jc w:val="both"/>
        <w:rPr>
          <w:rFonts w:ascii="Arial" w:hAnsi="Arial" w:cs="Arial"/>
          <w:i/>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 xml:space="preserve">: </w:t>
      </w:r>
      <w:r w:rsidRPr="00DD7F10">
        <w:rPr>
          <w:rFonts w:ascii="Arial" w:hAnsi="Arial" w:cs="Arial"/>
        </w:rPr>
        <w:t>Köszönt</w:t>
      </w:r>
      <w:r>
        <w:rPr>
          <w:rFonts w:ascii="Arial" w:hAnsi="Arial" w:cs="Arial"/>
        </w:rPr>
        <w:t xml:space="preserve">öm a megjelenteket. </w:t>
      </w:r>
      <w:r w:rsidR="003D41C1" w:rsidRPr="00D6541E">
        <w:rPr>
          <w:rFonts w:ascii="Arial" w:hAnsi="Arial" w:cs="Arial"/>
        </w:rPr>
        <w:t>Megállapítom</w:t>
      </w:r>
      <w:r w:rsidR="003D41C1">
        <w:rPr>
          <w:rFonts w:ascii="Arial" w:hAnsi="Arial" w:cs="Arial"/>
        </w:rPr>
        <w:t>, hogy a</w:t>
      </w:r>
      <w:r w:rsidRPr="00DD7F10">
        <w:rPr>
          <w:rFonts w:ascii="Arial" w:hAnsi="Arial" w:cs="Arial"/>
        </w:rPr>
        <w:t xml:space="preserve"> Pénzügyi Bizottság</w:t>
      </w:r>
      <w:r w:rsidR="00015605">
        <w:rPr>
          <w:rFonts w:ascii="Arial" w:hAnsi="Arial" w:cs="Arial"/>
        </w:rPr>
        <w:t xml:space="preserve"> </w:t>
      </w:r>
      <w:r w:rsidR="00B11A42">
        <w:rPr>
          <w:rFonts w:ascii="Arial" w:hAnsi="Arial" w:cs="Arial"/>
        </w:rPr>
        <w:t>3</w:t>
      </w:r>
      <w:r w:rsidRPr="00EB4899">
        <w:rPr>
          <w:rFonts w:ascii="Arial" w:hAnsi="Arial" w:cs="Arial"/>
        </w:rPr>
        <w:t xml:space="preserve"> fővel</w:t>
      </w:r>
      <w:r w:rsidRPr="00DD7F10">
        <w:rPr>
          <w:rFonts w:ascii="Arial" w:hAnsi="Arial" w:cs="Arial"/>
        </w:rPr>
        <w:t xml:space="preserve"> </w:t>
      </w:r>
      <w:r>
        <w:rPr>
          <w:rFonts w:ascii="Arial" w:hAnsi="Arial" w:cs="Arial"/>
        </w:rPr>
        <w:t>jelen van,</w:t>
      </w:r>
      <w:r w:rsidRPr="00DD7F10">
        <w:rPr>
          <w:rFonts w:ascii="Arial" w:hAnsi="Arial" w:cs="Arial"/>
        </w:rPr>
        <w:t xml:space="preserve"> </w:t>
      </w:r>
      <w:r w:rsidR="00AC0FF8">
        <w:rPr>
          <w:rFonts w:ascii="Arial" w:hAnsi="Arial" w:cs="Arial"/>
        </w:rPr>
        <w:t xml:space="preserve">tehát </w:t>
      </w:r>
      <w:r w:rsidRPr="00DD7F10">
        <w:rPr>
          <w:rFonts w:ascii="Arial" w:hAnsi="Arial" w:cs="Arial"/>
        </w:rPr>
        <w:t>határozatképes</w:t>
      </w:r>
      <w:r>
        <w:rPr>
          <w:rFonts w:ascii="Arial" w:hAnsi="Arial" w:cs="Arial"/>
        </w:rPr>
        <w:t>.</w:t>
      </w:r>
      <w:r w:rsidR="00EB4899">
        <w:rPr>
          <w:rFonts w:ascii="Arial" w:hAnsi="Arial" w:cs="Arial"/>
        </w:rPr>
        <w:t xml:space="preserve"> </w:t>
      </w:r>
      <w:r w:rsidR="00B11A42">
        <w:rPr>
          <w:rFonts w:ascii="Arial" w:hAnsi="Arial" w:cs="Arial"/>
        </w:rPr>
        <w:t xml:space="preserve">Holéczy Katalin jelezte, hogy kicsit késni fog. </w:t>
      </w:r>
      <w:r w:rsidR="00776E9D">
        <w:rPr>
          <w:rFonts w:ascii="Arial" w:hAnsi="Arial" w:cs="Arial"/>
        </w:rPr>
        <w:t>A 6. napirendi ponthoz megjelentek az érintettek, ezért javaslom, hogy ezt a napirendet vegyük elsőnek, majd ezt követően az eredetileg 1. 2. 9. napirendet összevonva, 2</w:t>
      </w:r>
      <w:r w:rsidR="00EC36A2">
        <w:rPr>
          <w:rFonts w:ascii="Arial" w:hAnsi="Arial" w:cs="Arial"/>
        </w:rPr>
        <w:t>.</w:t>
      </w:r>
      <w:r w:rsidR="00776E9D">
        <w:rPr>
          <w:rFonts w:ascii="Arial" w:hAnsi="Arial" w:cs="Arial"/>
        </w:rPr>
        <w:t xml:space="preserve"> napirendként tárgyaljuk. </w:t>
      </w:r>
      <w:r w:rsidR="0057097E">
        <w:rPr>
          <w:rFonts w:ascii="Arial" w:hAnsi="Arial" w:cs="Arial"/>
        </w:rPr>
        <w:t xml:space="preserve">Ha nincs </w:t>
      </w:r>
      <w:r w:rsidR="00776E9D">
        <w:rPr>
          <w:rFonts w:ascii="Arial" w:hAnsi="Arial" w:cs="Arial"/>
        </w:rPr>
        <w:t>ellenvetés</w:t>
      </w:r>
      <w:r w:rsidR="0057097E">
        <w:rPr>
          <w:rFonts w:ascii="Arial" w:hAnsi="Arial" w:cs="Arial"/>
        </w:rPr>
        <w:t>, akkor az elhangzott módosításokkal teszem fel a napirendet szavazásra. Indítható a szavazás.</w:t>
      </w:r>
    </w:p>
    <w:p w14:paraId="64E7C639" w14:textId="77777777" w:rsidR="00E031C8" w:rsidRDefault="00E031C8" w:rsidP="007A6E28">
      <w:pPr>
        <w:jc w:val="both"/>
        <w:rPr>
          <w:rFonts w:ascii="Arial" w:hAnsi="Arial" w:cs="Arial"/>
        </w:rPr>
      </w:pPr>
    </w:p>
    <w:p w14:paraId="64E7C640" w14:textId="61628AF9" w:rsidR="006915E6" w:rsidRPr="003945F0" w:rsidRDefault="006915E6" w:rsidP="007A6E28">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sidR="00AC0FF8">
        <w:rPr>
          <w:rFonts w:ascii="Arial" w:hAnsi="Arial" w:cs="Arial"/>
          <w:b/>
        </w:rPr>
        <w:t xml:space="preserve">a jelen </w:t>
      </w:r>
      <w:r w:rsidR="00AC0FF8" w:rsidRPr="00776E9D">
        <w:rPr>
          <w:rFonts w:ascii="Arial" w:hAnsi="Arial" w:cs="Arial"/>
          <w:b/>
        </w:rPr>
        <w:t xml:space="preserve">lévő </w:t>
      </w:r>
      <w:r w:rsidR="00776E9D" w:rsidRPr="00776E9D">
        <w:rPr>
          <w:rFonts w:ascii="Arial" w:hAnsi="Arial" w:cs="Arial"/>
          <w:b/>
        </w:rPr>
        <w:t>3</w:t>
      </w:r>
      <w:r w:rsidR="00AC0FF8" w:rsidRPr="00776E9D">
        <w:rPr>
          <w:rFonts w:ascii="Arial" w:hAnsi="Arial" w:cs="Arial"/>
          <w:b/>
        </w:rPr>
        <w:t xml:space="preserve"> tagja </w:t>
      </w:r>
      <w:r w:rsidR="00776E9D" w:rsidRPr="00776E9D">
        <w:rPr>
          <w:rFonts w:ascii="Arial" w:hAnsi="Arial" w:cs="Arial"/>
          <w:b/>
        </w:rPr>
        <w:t>3</w:t>
      </w:r>
      <w:r w:rsidR="00EB4899" w:rsidRPr="00776E9D">
        <w:rPr>
          <w:rFonts w:ascii="Arial" w:hAnsi="Arial" w:cs="Arial"/>
          <w:b/>
        </w:rPr>
        <w:t xml:space="preserve"> </w:t>
      </w:r>
      <w:r w:rsidRPr="00776E9D">
        <w:rPr>
          <w:rFonts w:ascii="Arial" w:hAnsi="Arial" w:cs="Arial"/>
          <w:b/>
        </w:rPr>
        <w:t>igen,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64E7C641" w14:textId="77777777" w:rsidR="003D41C1" w:rsidRDefault="003D41C1" w:rsidP="006915E6">
      <w:pPr>
        <w:jc w:val="center"/>
        <w:rPr>
          <w:rFonts w:ascii="Arial" w:hAnsi="Arial" w:cs="Arial"/>
          <w:b/>
        </w:rPr>
      </w:pPr>
    </w:p>
    <w:p w14:paraId="64E7C642" w14:textId="77777777" w:rsidR="006915E6" w:rsidRPr="003D41C1" w:rsidRDefault="006915E6" w:rsidP="006915E6">
      <w:pPr>
        <w:jc w:val="center"/>
        <w:rPr>
          <w:rFonts w:ascii="Arial" w:hAnsi="Arial" w:cs="Arial"/>
          <w:b/>
        </w:rPr>
      </w:pPr>
      <w:r w:rsidRPr="003D41C1">
        <w:rPr>
          <w:rFonts w:ascii="Arial" w:hAnsi="Arial" w:cs="Arial"/>
          <w:b/>
        </w:rPr>
        <w:t>NAGYKOVÁCSI NAGYKÖZSÉG ÖNKORMÁNYZAT</w:t>
      </w:r>
    </w:p>
    <w:p w14:paraId="64E7C643" w14:textId="77777777" w:rsidR="006915E6" w:rsidRPr="003D41C1" w:rsidRDefault="006915E6" w:rsidP="006915E6">
      <w:pPr>
        <w:spacing w:after="120"/>
        <w:jc w:val="center"/>
        <w:rPr>
          <w:rFonts w:ascii="Arial" w:hAnsi="Arial" w:cs="Arial"/>
          <w:b/>
        </w:rPr>
      </w:pPr>
      <w:r w:rsidRPr="003D41C1">
        <w:rPr>
          <w:rFonts w:ascii="Arial" w:hAnsi="Arial" w:cs="Arial"/>
          <w:b/>
        </w:rPr>
        <w:t>PÉNZÜGYI ÉS TELEPÜLÉSFEJLESZTÉSI BIZOTTSÁGA</w:t>
      </w:r>
    </w:p>
    <w:p w14:paraId="64E7C644" w14:textId="1096418F" w:rsidR="006915E6" w:rsidRPr="003D41C1" w:rsidRDefault="0057097E" w:rsidP="006915E6">
      <w:pPr>
        <w:spacing w:after="120"/>
        <w:jc w:val="center"/>
        <w:rPr>
          <w:rFonts w:ascii="Arial" w:hAnsi="Arial" w:cs="Arial"/>
          <w:b/>
        </w:rPr>
      </w:pPr>
      <w:r>
        <w:rPr>
          <w:rFonts w:ascii="Arial" w:hAnsi="Arial" w:cs="Arial"/>
          <w:b/>
        </w:rPr>
        <w:t>100</w:t>
      </w:r>
      <w:r w:rsidR="006915E6" w:rsidRPr="003D41C1">
        <w:rPr>
          <w:rFonts w:ascii="Arial" w:hAnsi="Arial" w:cs="Arial"/>
          <w:b/>
        </w:rPr>
        <w:t>/2015.</w:t>
      </w:r>
      <w:r w:rsidR="00E8419B">
        <w:rPr>
          <w:rFonts w:ascii="Arial" w:hAnsi="Arial" w:cs="Arial"/>
          <w:b/>
        </w:rPr>
        <w:t xml:space="preserve"> </w:t>
      </w:r>
      <w:r w:rsidR="008E1015" w:rsidRPr="003D41C1">
        <w:rPr>
          <w:rFonts w:ascii="Arial" w:hAnsi="Arial" w:cs="Arial"/>
          <w:b/>
        </w:rPr>
        <w:t>(</w:t>
      </w:r>
      <w:r w:rsidR="004C72BD">
        <w:rPr>
          <w:rFonts w:ascii="Arial" w:hAnsi="Arial" w:cs="Arial"/>
          <w:b/>
        </w:rPr>
        <w:t>X</w:t>
      </w:r>
      <w:r w:rsidR="00C55161">
        <w:rPr>
          <w:rFonts w:ascii="Arial" w:hAnsi="Arial" w:cs="Arial"/>
          <w:b/>
        </w:rPr>
        <w:t>I</w:t>
      </w:r>
      <w:r>
        <w:rPr>
          <w:rFonts w:ascii="Arial" w:hAnsi="Arial" w:cs="Arial"/>
          <w:b/>
        </w:rPr>
        <w:t>I</w:t>
      </w:r>
      <w:r w:rsidR="006915E6" w:rsidRPr="003D41C1">
        <w:rPr>
          <w:rFonts w:ascii="Arial" w:hAnsi="Arial" w:cs="Arial"/>
          <w:b/>
        </w:rPr>
        <w:t xml:space="preserve">. </w:t>
      </w:r>
      <w:r w:rsidR="004C72BD">
        <w:rPr>
          <w:rFonts w:ascii="Arial" w:hAnsi="Arial" w:cs="Arial"/>
          <w:b/>
        </w:rPr>
        <w:t>1</w:t>
      </w:r>
      <w:r>
        <w:rPr>
          <w:rFonts w:ascii="Arial" w:hAnsi="Arial" w:cs="Arial"/>
          <w:b/>
        </w:rPr>
        <w:t>4</w:t>
      </w:r>
      <w:r w:rsidR="006915E6" w:rsidRPr="003D41C1">
        <w:rPr>
          <w:rFonts w:ascii="Arial" w:hAnsi="Arial" w:cs="Arial"/>
          <w:b/>
        </w:rPr>
        <w:t>.) HATÁROZATA</w:t>
      </w:r>
    </w:p>
    <w:p w14:paraId="64E7C645" w14:textId="5C2A5456"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Pr="00286EFF">
        <w:rPr>
          <w:rFonts w:ascii="Arial" w:hAnsi="Arial" w:cs="Arial"/>
        </w:rPr>
        <w:t xml:space="preserve">2015. </w:t>
      </w:r>
      <w:r w:rsidR="0057097E">
        <w:rPr>
          <w:rFonts w:ascii="Arial" w:hAnsi="Arial" w:cs="Arial"/>
        </w:rPr>
        <w:t>december 14</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14:paraId="43709A87" w14:textId="77777777" w:rsidR="00776E9D" w:rsidRPr="0057097E" w:rsidRDefault="00776E9D" w:rsidP="00776E9D">
      <w:pPr>
        <w:numPr>
          <w:ilvl w:val="0"/>
          <w:numId w:val="26"/>
        </w:numPr>
        <w:contextualSpacing/>
        <w:jc w:val="both"/>
        <w:rPr>
          <w:rFonts w:ascii="Arial" w:hAnsi="Arial" w:cs="Arial"/>
          <w:b/>
          <w:bCs/>
        </w:rPr>
      </w:pPr>
      <w:r w:rsidRPr="0057097E">
        <w:rPr>
          <w:rFonts w:ascii="Arial" w:hAnsi="Arial" w:cs="Arial"/>
          <w:b/>
          <w:bCs/>
        </w:rPr>
        <w:t>A Zsíroshegyi út és a Virágos sétány közötti gyalogosút létesítésével kapcsolatos ingatlanrendezés E – 142</w:t>
      </w:r>
    </w:p>
    <w:p w14:paraId="51E501F0" w14:textId="77777777" w:rsidR="00776E9D" w:rsidRPr="0057097E" w:rsidRDefault="00776E9D" w:rsidP="00776E9D">
      <w:pPr>
        <w:ind w:left="720"/>
        <w:contextualSpacing/>
        <w:jc w:val="both"/>
        <w:rPr>
          <w:rFonts w:ascii="Arial" w:hAnsi="Arial" w:cs="Arial"/>
          <w:bCs/>
        </w:rPr>
      </w:pPr>
      <w:r w:rsidRPr="0057097E">
        <w:rPr>
          <w:rFonts w:ascii="Arial" w:hAnsi="Arial" w:cs="Arial"/>
          <w:bCs/>
        </w:rPr>
        <w:t>Előterjesztő: Kiszelné Mohos Katalin polgármester</w:t>
      </w:r>
    </w:p>
    <w:p w14:paraId="5988264F" w14:textId="77777777" w:rsidR="00776E9D" w:rsidRPr="0057097E" w:rsidRDefault="00776E9D" w:rsidP="00776E9D">
      <w:pPr>
        <w:ind w:left="720"/>
        <w:contextualSpacing/>
        <w:rPr>
          <w:rFonts w:ascii="Arial" w:hAnsi="Arial" w:cs="Arial"/>
          <w:bCs/>
        </w:rPr>
      </w:pPr>
      <w:r w:rsidRPr="0057097E">
        <w:rPr>
          <w:rFonts w:ascii="Arial" w:hAnsi="Arial" w:cs="Arial"/>
          <w:bCs/>
        </w:rPr>
        <w:t>Előadó: Györgyi Zoltán főépítész</w:t>
      </w:r>
    </w:p>
    <w:p w14:paraId="57328189" w14:textId="30D8CA1F" w:rsidR="00776E9D" w:rsidRDefault="00776E9D" w:rsidP="00776E9D">
      <w:pPr>
        <w:ind w:left="720"/>
        <w:contextualSpacing/>
        <w:rPr>
          <w:rFonts w:ascii="Arial" w:hAnsi="Arial" w:cs="Arial"/>
        </w:rPr>
      </w:pPr>
      <w:r w:rsidRPr="0057097E">
        <w:rPr>
          <w:rFonts w:ascii="Arial" w:hAnsi="Arial" w:cs="Arial"/>
        </w:rPr>
        <w:t>Tárgyalja: PB</w:t>
      </w:r>
    </w:p>
    <w:p w14:paraId="44B00C68" w14:textId="77777777" w:rsidR="00776E9D" w:rsidRDefault="00776E9D" w:rsidP="00776E9D">
      <w:pPr>
        <w:ind w:left="720"/>
        <w:contextualSpacing/>
        <w:rPr>
          <w:rFonts w:ascii="Arial" w:hAnsi="Arial" w:cs="Arial"/>
          <w:b/>
          <w:bCs/>
        </w:rPr>
      </w:pPr>
    </w:p>
    <w:p w14:paraId="209E4F93" w14:textId="10C7950E" w:rsidR="004D5497" w:rsidRDefault="004D5497" w:rsidP="00776E9D">
      <w:pPr>
        <w:ind w:left="720"/>
        <w:contextualSpacing/>
        <w:rPr>
          <w:rFonts w:ascii="Arial" w:hAnsi="Arial" w:cs="Arial"/>
          <w:b/>
          <w:bCs/>
        </w:rPr>
      </w:pPr>
    </w:p>
    <w:p w14:paraId="68FB6E69" w14:textId="77777777" w:rsidR="004D5497" w:rsidRDefault="004D5497" w:rsidP="00776E9D">
      <w:pPr>
        <w:ind w:left="720"/>
        <w:contextualSpacing/>
        <w:rPr>
          <w:rFonts w:ascii="Arial" w:hAnsi="Arial" w:cs="Arial"/>
          <w:b/>
          <w:bCs/>
        </w:rPr>
      </w:pPr>
    </w:p>
    <w:p w14:paraId="5C15C714" w14:textId="77777777" w:rsidR="004D5497" w:rsidRDefault="004D5497" w:rsidP="00776E9D">
      <w:pPr>
        <w:ind w:left="720"/>
        <w:contextualSpacing/>
        <w:rPr>
          <w:rFonts w:ascii="Arial" w:hAnsi="Arial" w:cs="Arial"/>
          <w:b/>
          <w:bCs/>
        </w:rPr>
      </w:pPr>
    </w:p>
    <w:p w14:paraId="6A62F43F" w14:textId="77777777" w:rsidR="004D5497" w:rsidRPr="0057097E" w:rsidRDefault="004D5497" w:rsidP="00776E9D">
      <w:pPr>
        <w:ind w:left="720"/>
        <w:contextualSpacing/>
        <w:rPr>
          <w:rFonts w:ascii="Arial" w:hAnsi="Arial" w:cs="Arial"/>
          <w:b/>
          <w:bCs/>
        </w:rPr>
      </w:pPr>
    </w:p>
    <w:p w14:paraId="67F9F46A" w14:textId="01A34E99" w:rsidR="00776E9D" w:rsidRPr="00776E9D" w:rsidRDefault="0057097E" w:rsidP="00B6339D">
      <w:pPr>
        <w:numPr>
          <w:ilvl w:val="0"/>
          <w:numId w:val="26"/>
        </w:numPr>
        <w:contextualSpacing/>
        <w:jc w:val="both"/>
        <w:rPr>
          <w:rFonts w:ascii="Arial" w:hAnsi="Arial" w:cs="Arial"/>
          <w:b/>
          <w:bCs/>
        </w:rPr>
      </w:pPr>
      <w:r w:rsidRPr="00776E9D">
        <w:rPr>
          <w:rFonts w:ascii="Arial" w:hAnsi="Arial" w:cs="Arial"/>
          <w:b/>
          <w:bCs/>
        </w:rPr>
        <w:lastRenderedPageBreak/>
        <w:t>A Nagykovácsi Településüzemeltetési Nonprofit Közhasznú Kft és az Önkormányzat által kötött vagyonkezelési szerződés, együttműködési megállapodás és vállalkozási szerződés felülvizsgálata</w:t>
      </w:r>
      <w:r w:rsidR="00776E9D" w:rsidRPr="00776E9D">
        <w:rPr>
          <w:rFonts w:ascii="Arial" w:hAnsi="Arial" w:cs="Arial"/>
          <w:b/>
          <w:bCs/>
        </w:rPr>
        <w:t>, javadalmazási szabályzatának elfogadása, felügyelőbizottságának megválasztása, ügyvezető jutalmazása E – 159 E – 161</w:t>
      </w:r>
    </w:p>
    <w:p w14:paraId="47F303C1" w14:textId="77777777" w:rsidR="00776E9D" w:rsidRPr="0057097E" w:rsidRDefault="00776E9D" w:rsidP="00776E9D">
      <w:pPr>
        <w:ind w:left="720"/>
        <w:contextualSpacing/>
        <w:jc w:val="both"/>
        <w:rPr>
          <w:rFonts w:ascii="Arial" w:hAnsi="Arial" w:cs="Arial"/>
          <w:bCs/>
        </w:rPr>
      </w:pPr>
      <w:r w:rsidRPr="0057097E">
        <w:rPr>
          <w:rFonts w:ascii="Arial" w:hAnsi="Arial" w:cs="Arial"/>
          <w:bCs/>
        </w:rPr>
        <w:t>Előterjesztő: Kiszelné Mohos Katalin polgármester</w:t>
      </w:r>
    </w:p>
    <w:p w14:paraId="50E3E079" w14:textId="77777777" w:rsidR="00776E9D" w:rsidRPr="0057097E" w:rsidRDefault="00776E9D" w:rsidP="00776E9D">
      <w:pPr>
        <w:ind w:left="720"/>
        <w:contextualSpacing/>
        <w:rPr>
          <w:rFonts w:ascii="Arial" w:hAnsi="Arial" w:cs="Arial"/>
          <w:bCs/>
        </w:rPr>
      </w:pPr>
      <w:r w:rsidRPr="0057097E">
        <w:rPr>
          <w:rFonts w:ascii="Arial" w:hAnsi="Arial" w:cs="Arial"/>
          <w:bCs/>
        </w:rPr>
        <w:t>Előadó: dr. Németh Zsanett aljegyző</w:t>
      </w:r>
    </w:p>
    <w:p w14:paraId="5127683C" w14:textId="77777777" w:rsidR="00776E9D" w:rsidRPr="0057097E" w:rsidRDefault="00776E9D" w:rsidP="00776E9D">
      <w:pPr>
        <w:ind w:left="720"/>
        <w:contextualSpacing/>
        <w:rPr>
          <w:rFonts w:ascii="Arial" w:hAnsi="Arial" w:cs="Arial"/>
        </w:rPr>
      </w:pPr>
      <w:r w:rsidRPr="0057097E">
        <w:rPr>
          <w:rFonts w:ascii="Arial" w:hAnsi="Arial" w:cs="Arial"/>
        </w:rPr>
        <w:t>Tárgyalja: PB</w:t>
      </w:r>
    </w:p>
    <w:p w14:paraId="13848A56" w14:textId="77777777" w:rsidR="00776E9D" w:rsidRPr="0057097E" w:rsidRDefault="00776E9D" w:rsidP="00776E9D">
      <w:pPr>
        <w:ind w:left="720"/>
        <w:contextualSpacing/>
        <w:jc w:val="both"/>
        <w:rPr>
          <w:rFonts w:ascii="Arial" w:hAnsi="Arial" w:cs="Arial"/>
          <w:b/>
          <w:bCs/>
        </w:rPr>
      </w:pPr>
      <w:r w:rsidRPr="0057097E">
        <w:rPr>
          <w:rFonts w:ascii="Arial" w:hAnsi="Arial" w:cs="Arial"/>
          <w:b/>
          <w:bCs/>
        </w:rPr>
        <w:t>A Nagykovácsi Településüzemeltetési Nonprofit Közhasznú Kft üzleti terve</w:t>
      </w:r>
    </w:p>
    <w:p w14:paraId="5EBBCD52" w14:textId="77777777" w:rsidR="00776E9D" w:rsidRPr="0057097E" w:rsidRDefault="00776E9D" w:rsidP="00776E9D">
      <w:pPr>
        <w:spacing w:after="160" w:line="259" w:lineRule="auto"/>
        <w:ind w:left="720"/>
        <w:contextualSpacing/>
        <w:jc w:val="both"/>
        <w:rPr>
          <w:rFonts w:ascii="Arial" w:eastAsia="Calibri" w:hAnsi="Arial" w:cs="Arial"/>
          <w:bCs/>
          <w:lang w:eastAsia="en-US"/>
        </w:rPr>
      </w:pPr>
      <w:r w:rsidRPr="0057097E">
        <w:rPr>
          <w:rFonts w:ascii="Arial" w:eastAsia="Calibri" w:hAnsi="Arial" w:cs="Arial"/>
          <w:bCs/>
          <w:lang w:eastAsia="en-US"/>
        </w:rPr>
        <w:t>Előterjesztő: Kántor Ágnes ügyvezető</w:t>
      </w:r>
    </w:p>
    <w:p w14:paraId="5C668A47" w14:textId="77777777" w:rsidR="0057097E" w:rsidRPr="0057097E" w:rsidRDefault="0057097E" w:rsidP="00776E9D">
      <w:pPr>
        <w:contextualSpacing/>
        <w:jc w:val="both"/>
        <w:rPr>
          <w:rFonts w:ascii="Arial" w:hAnsi="Arial" w:cs="Arial"/>
          <w:b/>
          <w:bCs/>
        </w:rPr>
      </w:pPr>
    </w:p>
    <w:p w14:paraId="39359C80" w14:textId="77777777" w:rsidR="0057097E" w:rsidRPr="0057097E" w:rsidRDefault="0057097E" w:rsidP="0057097E">
      <w:pPr>
        <w:numPr>
          <w:ilvl w:val="0"/>
          <w:numId w:val="26"/>
        </w:numPr>
        <w:contextualSpacing/>
        <w:jc w:val="both"/>
        <w:rPr>
          <w:rFonts w:ascii="Arial" w:hAnsi="Arial" w:cs="Arial"/>
          <w:b/>
          <w:bCs/>
        </w:rPr>
      </w:pPr>
      <w:r w:rsidRPr="0057097E">
        <w:rPr>
          <w:rFonts w:ascii="Arial" w:hAnsi="Arial" w:cs="Arial"/>
          <w:b/>
          <w:bCs/>
        </w:rPr>
        <w:t>Javaslat Nagykovácsi Nagyközség Önkormányzata 2016. évi átmeneti gazdálkodásáról szóló rendelet megalkotására; határozat 2016. évi likvidhitel igénybevételéről E – 156</w:t>
      </w:r>
    </w:p>
    <w:p w14:paraId="58C1A98C" w14:textId="77777777" w:rsidR="0057097E" w:rsidRPr="0057097E" w:rsidRDefault="0057097E" w:rsidP="0057097E">
      <w:pPr>
        <w:ind w:left="720"/>
        <w:contextualSpacing/>
        <w:jc w:val="both"/>
        <w:rPr>
          <w:rFonts w:ascii="Arial" w:hAnsi="Arial" w:cs="Arial"/>
          <w:bCs/>
        </w:rPr>
      </w:pPr>
      <w:r w:rsidRPr="0057097E">
        <w:rPr>
          <w:rFonts w:ascii="Arial" w:hAnsi="Arial" w:cs="Arial"/>
          <w:bCs/>
        </w:rPr>
        <w:t>Előterjesztő: Kiszelné Mohos Katalin polgármester</w:t>
      </w:r>
    </w:p>
    <w:p w14:paraId="189251E7" w14:textId="77777777" w:rsidR="0057097E" w:rsidRPr="0057097E" w:rsidRDefault="0057097E" w:rsidP="0057097E">
      <w:pPr>
        <w:ind w:left="720"/>
        <w:contextualSpacing/>
        <w:rPr>
          <w:rFonts w:ascii="Arial" w:hAnsi="Arial" w:cs="Arial"/>
          <w:bCs/>
        </w:rPr>
      </w:pPr>
      <w:r w:rsidRPr="0057097E">
        <w:rPr>
          <w:rFonts w:ascii="Arial" w:hAnsi="Arial" w:cs="Arial"/>
          <w:bCs/>
        </w:rPr>
        <w:t>Előadó: Perlaki Zoltán osztályvezető</w:t>
      </w:r>
    </w:p>
    <w:p w14:paraId="405CCFED" w14:textId="77777777" w:rsidR="0057097E" w:rsidRPr="0057097E" w:rsidRDefault="0057097E" w:rsidP="0057097E">
      <w:pPr>
        <w:ind w:left="720"/>
        <w:contextualSpacing/>
        <w:rPr>
          <w:rFonts w:ascii="Arial" w:hAnsi="Arial" w:cs="Arial"/>
        </w:rPr>
      </w:pPr>
      <w:r w:rsidRPr="0057097E">
        <w:rPr>
          <w:rFonts w:ascii="Arial" w:hAnsi="Arial" w:cs="Arial"/>
        </w:rPr>
        <w:t>Tárgyalja: PB</w:t>
      </w:r>
    </w:p>
    <w:p w14:paraId="43A19C1A" w14:textId="77777777" w:rsidR="0057097E" w:rsidRPr="0057097E" w:rsidRDefault="0057097E" w:rsidP="0057097E">
      <w:pPr>
        <w:ind w:left="720"/>
        <w:contextualSpacing/>
        <w:rPr>
          <w:rFonts w:ascii="Arial" w:hAnsi="Arial" w:cs="Arial"/>
          <w:bCs/>
        </w:rPr>
      </w:pPr>
    </w:p>
    <w:p w14:paraId="29EE6597" w14:textId="77777777" w:rsidR="0057097E" w:rsidRPr="0057097E" w:rsidRDefault="0057097E" w:rsidP="0057097E">
      <w:pPr>
        <w:numPr>
          <w:ilvl w:val="0"/>
          <w:numId w:val="26"/>
        </w:numPr>
        <w:contextualSpacing/>
        <w:jc w:val="both"/>
        <w:rPr>
          <w:rFonts w:ascii="Arial" w:hAnsi="Arial" w:cs="Arial"/>
          <w:b/>
          <w:bCs/>
        </w:rPr>
      </w:pPr>
      <w:r w:rsidRPr="0057097E">
        <w:rPr>
          <w:rFonts w:ascii="Arial" w:hAnsi="Arial" w:cs="Arial"/>
          <w:b/>
          <w:bCs/>
        </w:rPr>
        <w:t>Döntés a 2016-2019. évekre szóló belső ellenőrzési stratégiai terv, továbbá a 2016. évi belső ellenőrzési terv elfogadásáról E – 151</w:t>
      </w:r>
    </w:p>
    <w:p w14:paraId="39BC2B05" w14:textId="77777777" w:rsidR="0057097E" w:rsidRPr="0057097E" w:rsidRDefault="0057097E" w:rsidP="0057097E">
      <w:pPr>
        <w:ind w:left="720"/>
        <w:contextualSpacing/>
        <w:rPr>
          <w:rFonts w:ascii="Arial" w:hAnsi="Arial" w:cs="Arial"/>
          <w:bCs/>
        </w:rPr>
      </w:pPr>
      <w:r w:rsidRPr="0057097E">
        <w:rPr>
          <w:rFonts w:ascii="Arial" w:hAnsi="Arial" w:cs="Arial"/>
          <w:bCs/>
        </w:rPr>
        <w:t>Előterjesztő: Papp István jegyző</w:t>
      </w:r>
    </w:p>
    <w:p w14:paraId="02CB3E81" w14:textId="77777777" w:rsidR="0057097E" w:rsidRPr="0057097E" w:rsidRDefault="0057097E" w:rsidP="0057097E">
      <w:pPr>
        <w:ind w:left="720"/>
        <w:contextualSpacing/>
        <w:rPr>
          <w:rFonts w:ascii="Arial" w:hAnsi="Arial" w:cs="Arial"/>
          <w:bCs/>
        </w:rPr>
      </w:pPr>
      <w:r w:rsidRPr="0057097E">
        <w:rPr>
          <w:rFonts w:ascii="Arial" w:hAnsi="Arial" w:cs="Arial"/>
          <w:bCs/>
        </w:rPr>
        <w:t>Előadó: Perlaki Zoltán osztályvezető</w:t>
      </w:r>
    </w:p>
    <w:p w14:paraId="4A298C9E" w14:textId="77777777" w:rsidR="0057097E" w:rsidRPr="0057097E" w:rsidRDefault="0057097E" w:rsidP="0057097E">
      <w:pPr>
        <w:ind w:firstLine="708"/>
        <w:rPr>
          <w:rFonts w:ascii="Arial" w:hAnsi="Arial" w:cs="Arial"/>
        </w:rPr>
      </w:pPr>
      <w:r w:rsidRPr="0057097E">
        <w:rPr>
          <w:rFonts w:ascii="Arial" w:hAnsi="Arial" w:cs="Arial"/>
        </w:rPr>
        <w:t>Tárgyalja: PB</w:t>
      </w:r>
    </w:p>
    <w:p w14:paraId="37045441" w14:textId="77777777" w:rsidR="0057097E" w:rsidRPr="0057097E" w:rsidRDefault="0057097E" w:rsidP="0057097E">
      <w:pPr>
        <w:ind w:firstLine="708"/>
        <w:rPr>
          <w:rFonts w:ascii="Arial" w:hAnsi="Arial" w:cs="Arial"/>
        </w:rPr>
      </w:pPr>
    </w:p>
    <w:p w14:paraId="3C211DB3" w14:textId="77777777" w:rsidR="0057097E" w:rsidRPr="0057097E" w:rsidRDefault="0057097E" w:rsidP="0057097E">
      <w:pPr>
        <w:numPr>
          <w:ilvl w:val="0"/>
          <w:numId w:val="26"/>
        </w:numPr>
        <w:contextualSpacing/>
        <w:rPr>
          <w:rFonts w:ascii="Arial" w:hAnsi="Arial" w:cs="Arial"/>
          <w:b/>
          <w:bCs/>
        </w:rPr>
      </w:pPr>
      <w:r w:rsidRPr="0057097E">
        <w:rPr>
          <w:rFonts w:ascii="Arial" w:hAnsi="Arial" w:cs="Arial"/>
          <w:b/>
          <w:bCs/>
        </w:rPr>
        <w:t>Könyvvizsgálói szerződés felülvizsgálata E – 152</w:t>
      </w:r>
    </w:p>
    <w:p w14:paraId="5D7D3EEE" w14:textId="77777777" w:rsidR="0057097E" w:rsidRPr="0057097E" w:rsidRDefault="0057097E" w:rsidP="0057097E">
      <w:pPr>
        <w:ind w:left="360" w:firstLine="348"/>
        <w:jc w:val="both"/>
        <w:rPr>
          <w:rFonts w:ascii="Arial" w:hAnsi="Arial" w:cs="Arial"/>
          <w:bCs/>
        </w:rPr>
      </w:pPr>
      <w:r w:rsidRPr="0057097E">
        <w:rPr>
          <w:rFonts w:ascii="Arial" w:hAnsi="Arial" w:cs="Arial"/>
          <w:bCs/>
        </w:rPr>
        <w:t>Előterjesztő: Kiszelné Mohos Katalin polgármester</w:t>
      </w:r>
    </w:p>
    <w:p w14:paraId="28E427AC" w14:textId="77777777" w:rsidR="0057097E" w:rsidRPr="0057097E" w:rsidRDefault="0057097E" w:rsidP="0057097E">
      <w:pPr>
        <w:ind w:left="720"/>
        <w:contextualSpacing/>
        <w:rPr>
          <w:rFonts w:ascii="Arial" w:hAnsi="Arial" w:cs="Arial"/>
          <w:bCs/>
        </w:rPr>
      </w:pPr>
      <w:r w:rsidRPr="0057097E">
        <w:rPr>
          <w:rFonts w:ascii="Arial" w:hAnsi="Arial" w:cs="Arial"/>
          <w:bCs/>
        </w:rPr>
        <w:t>Előadó: Perlaki Zoltán gazdasági vezető</w:t>
      </w:r>
    </w:p>
    <w:p w14:paraId="53D2CAF3" w14:textId="77777777" w:rsidR="0057097E" w:rsidRPr="0057097E" w:rsidRDefault="0057097E" w:rsidP="0057097E">
      <w:pPr>
        <w:ind w:left="720"/>
        <w:contextualSpacing/>
        <w:rPr>
          <w:rFonts w:ascii="Arial" w:hAnsi="Arial" w:cs="Arial"/>
        </w:rPr>
      </w:pPr>
      <w:r w:rsidRPr="0057097E">
        <w:rPr>
          <w:rFonts w:ascii="Arial" w:hAnsi="Arial" w:cs="Arial"/>
        </w:rPr>
        <w:t>Tárgyalja: PB</w:t>
      </w:r>
    </w:p>
    <w:p w14:paraId="58C0A178" w14:textId="77777777" w:rsidR="0057097E" w:rsidRPr="0057097E" w:rsidRDefault="0057097E" w:rsidP="0057097E">
      <w:pPr>
        <w:ind w:left="360" w:firstLine="348"/>
        <w:rPr>
          <w:rFonts w:ascii="Arial" w:hAnsi="Arial" w:cs="Arial"/>
          <w:bCs/>
        </w:rPr>
      </w:pPr>
    </w:p>
    <w:p w14:paraId="477767CD" w14:textId="77777777" w:rsidR="0057097E" w:rsidRPr="0057097E" w:rsidRDefault="0057097E" w:rsidP="0057097E">
      <w:pPr>
        <w:numPr>
          <w:ilvl w:val="0"/>
          <w:numId w:val="26"/>
        </w:numPr>
        <w:contextualSpacing/>
        <w:jc w:val="both"/>
        <w:rPr>
          <w:rFonts w:ascii="Arial" w:hAnsi="Arial" w:cs="Arial"/>
          <w:b/>
          <w:bCs/>
        </w:rPr>
      </w:pPr>
      <w:r w:rsidRPr="0057097E">
        <w:rPr>
          <w:rFonts w:ascii="Arial" w:hAnsi="Arial" w:cs="Arial"/>
          <w:b/>
          <w:bCs/>
        </w:rPr>
        <w:t>Közbenső döntések a Nagykovácsi Nagyközség Helyi Építési Szabályzat módosítása c. tervvel kapcsolatos eljárásban E – 153</w:t>
      </w:r>
    </w:p>
    <w:p w14:paraId="4AD60601" w14:textId="77777777" w:rsidR="0057097E" w:rsidRPr="0057097E" w:rsidRDefault="0057097E" w:rsidP="0057097E">
      <w:pPr>
        <w:ind w:left="720"/>
        <w:contextualSpacing/>
        <w:jc w:val="both"/>
        <w:rPr>
          <w:rFonts w:ascii="Arial" w:hAnsi="Arial" w:cs="Arial"/>
          <w:bCs/>
        </w:rPr>
      </w:pPr>
      <w:r w:rsidRPr="0057097E">
        <w:rPr>
          <w:rFonts w:ascii="Arial" w:hAnsi="Arial" w:cs="Arial"/>
          <w:bCs/>
        </w:rPr>
        <w:t>Előterjesztő: Kiszelné Mohos Katalin polgármester</w:t>
      </w:r>
    </w:p>
    <w:p w14:paraId="0FB128BC" w14:textId="77777777" w:rsidR="0057097E" w:rsidRPr="0057097E" w:rsidRDefault="0057097E" w:rsidP="0057097E">
      <w:pPr>
        <w:ind w:left="720"/>
        <w:contextualSpacing/>
        <w:rPr>
          <w:rFonts w:ascii="Arial" w:hAnsi="Arial" w:cs="Arial"/>
          <w:bCs/>
        </w:rPr>
      </w:pPr>
      <w:r w:rsidRPr="0057097E">
        <w:rPr>
          <w:rFonts w:ascii="Arial" w:hAnsi="Arial" w:cs="Arial"/>
          <w:bCs/>
        </w:rPr>
        <w:t>Előadó: Györgyi Zoltán főépítész</w:t>
      </w:r>
    </w:p>
    <w:p w14:paraId="1A747C02" w14:textId="77777777" w:rsidR="0057097E" w:rsidRPr="0057097E" w:rsidRDefault="0057097E" w:rsidP="0057097E">
      <w:pPr>
        <w:ind w:left="720"/>
        <w:contextualSpacing/>
        <w:rPr>
          <w:rFonts w:ascii="Arial" w:hAnsi="Arial" w:cs="Arial"/>
        </w:rPr>
      </w:pPr>
      <w:r w:rsidRPr="0057097E">
        <w:rPr>
          <w:rFonts w:ascii="Arial" w:hAnsi="Arial" w:cs="Arial"/>
        </w:rPr>
        <w:t>Tárgyalja: PB</w:t>
      </w:r>
    </w:p>
    <w:p w14:paraId="01C605B0" w14:textId="77777777" w:rsidR="0057097E" w:rsidRPr="0057097E" w:rsidRDefault="0057097E" w:rsidP="0057097E">
      <w:pPr>
        <w:ind w:left="720"/>
        <w:contextualSpacing/>
        <w:rPr>
          <w:rFonts w:ascii="Arial" w:hAnsi="Arial" w:cs="Arial"/>
        </w:rPr>
      </w:pPr>
    </w:p>
    <w:p w14:paraId="24D4E3D1" w14:textId="77777777" w:rsidR="0057097E" w:rsidRPr="0057097E" w:rsidRDefault="0057097E" w:rsidP="0057097E">
      <w:pPr>
        <w:numPr>
          <w:ilvl w:val="0"/>
          <w:numId w:val="26"/>
        </w:numPr>
        <w:contextualSpacing/>
        <w:jc w:val="both"/>
        <w:rPr>
          <w:rFonts w:ascii="Arial" w:hAnsi="Arial" w:cs="Arial"/>
          <w:b/>
          <w:bCs/>
        </w:rPr>
      </w:pPr>
      <w:r w:rsidRPr="0057097E">
        <w:rPr>
          <w:rFonts w:ascii="Arial" w:hAnsi="Arial" w:cs="Arial"/>
          <w:b/>
          <w:bCs/>
        </w:rPr>
        <w:t>Elvi döntés a Nagykovácsi út melletti gazdasági, kereskedelmi, szolgáltató terület (Gksz) fejlesztésének támogatásáról E – 158</w:t>
      </w:r>
    </w:p>
    <w:p w14:paraId="16348938" w14:textId="77777777" w:rsidR="0057097E" w:rsidRPr="0057097E" w:rsidRDefault="0057097E" w:rsidP="0057097E">
      <w:pPr>
        <w:ind w:left="720"/>
        <w:contextualSpacing/>
        <w:jc w:val="both"/>
        <w:rPr>
          <w:rFonts w:ascii="Arial" w:hAnsi="Arial" w:cs="Arial"/>
          <w:bCs/>
        </w:rPr>
      </w:pPr>
      <w:r w:rsidRPr="0057097E">
        <w:rPr>
          <w:rFonts w:ascii="Arial" w:hAnsi="Arial" w:cs="Arial"/>
          <w:bCs/>
        </w:rPr>
        <w:t>Előterjesztő: Kiszelné Mohos Katalin polgármester</w:t>
      </w:r>
    </w:p>
    <w:p w14:paraId="7880EDFA" w14:textId="77777777" w:rsidR="0057097E" w:rsidRPr="0057097E" w:rsidRDefault="0057097E" w:rsidP="0057097E">
      <w:pPr>
        <w:ind w:left="720"/>
        <w:contextualSpacing/>
        <w:rPr>
          <w:rFonts w:ascii="Arial" w:hAnsi="Arial" w:cs="Arial"/>
          <w:bCs/>
        </w:rPr>
      </w:pPr>
      <w:r w:rsidRPr="0057097E">
        <w:rPr>
          <w:rFonts w:ascii="Arial" w:hAnsi="Arial" w:cs="Arial"/>
          <w:bCs/>
        </w:rPr>
        <w:t>Előadó: Györgyi Zoltán főépítész</w:t>
      </w:r>
    </w:p>
    <w:p w14:paraId="05367859" w14:textId="77777777" w:rsidR="0057097E" w:rsidRPr="0057097E" w:rsidRDefault="0057097E" w:rsidP="0057097E">
      <w:pPr>
        <w:ind w:left="720"/>
        <w:contextualSpacing/>
        <w:jc w:val="both"/>
        <w:rPr>
          <w:rFonts w:ascii="Arial" w:hAnsi="Arial" w:cs="Arial"/>
        </w:rPr>
      </w:pPr>
      <w:r w:rsidRPr="0057097E">
        <w:rPr>
          <w:rFonts w:ascii="Arial" w:hAnsi="Arial" w:cs="Arial"/>
        </w:rPr>
        <w:t>Tárgyalja: PB</w:t>
      </w:r>
    </w:p>
    <w:p w14:paraId="15B3B0CC" w14:textId="77777777" w:rsidR="0057097E" w:rsidRPr="0057097E" w:rsidRDefault="0057097E" w:rsidP="0057097E">
      <w:pPr>
        <w:ind w:left="720"/>
        <w:contextualSpacing/>
        <w:jc w:val="both"/>
        <w:rPr>
          <w:rFonts w:ascii="Arial" w:hAnsi="Arial" w:cs="Arial"/>
        </w:rPr>
      </w:pPr>
    </w:p>
    <w:p w14:paraId="79130AED" w14:textId="77777777" w:rsidR="0057097E" w:rsidRPr="0057097E" w:rsidRDefault="0057097E" w:rsidP="0057097E">
      <w:pPr>
        <w:spacing w:after="120"/>
        <w:rPr>
          <w:rFonts w:ascii="Arial" w:hAnsi="Arial" w:cs="Arial"/>
          <w:b/>
          <w:i/>
          <w:u w:val="single"/>
        </w:rPr>
      </w:pPr>
      <w:r w:rsidRPr="0057097E">
        <w:rPr>
          <w:rFonts w:ascii="Arial" w:hAnsi="Arial" w:cs="Arial"/>
          <w:b/>
          <w:i/>
          <w:u w:val="single"/>
        </w:rPr>
        <w:t>Zárt ülés:</w:t>
      </w:r>
    </w:p>
    <w:p w14:paraId="6A972459" w14:textId="77777777" w:rsidR="0057097E" w:rsidRPr="0057097E" w:rsidRDefault="0057097E" w:rsidP="0057097E">
      <w:pPr>
        <w:numPr>
          <w:ilvl w:val="0"/>
          <w:numId w:val="26"/>
        </w:numPr>
        <w:contextualSpacing/>
        <w:jc w:val="both"/>
        <w:rPr>
          <w:rFonts w:ascii="Arial" w:hAnsi="Arial" w:cs="Arial"/>
          <w:b/>
          <w:bCs/>
        </w:rPr>
      </w:pPr>
      <w:r w:rsidRPr="0057097E">
        <w:rPr>
          <w:rFonts w:ascii="Arial" w:hAnsi="Arial" w:cs="Arial"/>
          <w:b/>
        </w:rPr>
        <w:t>Lakás kiürítése iránti per megindításáról és a 2094 Nagykovácsi, Kossuth u. 45. szám alatti ingatlan hasznosításáról</w:t>
      </w:r>
      <w:r w:rsidRPr="0057097E">
        <w:rPr>
          <w:rFonts w:ascii="Arial" w:hAnsi="Arial" w:cs="Arial"/>
          <w:b/>
          <w:bCs/>
        </w:rPr>
        <w:t xml:space="preserve"> E – 155 – ZÁRT ÜLÉSEN TÁRGYALANDÓ</w:t>
      </w:r>
    </w:p>
    <w:p w14:paraId="435A6D15" w14:textId="77777777" w:rsidR="0057097E" w:rsidRPr="0057097E" w:rsidRDefault="0057097E" w:rsidP="0057097E">
      <w:pPr>
        <w:ind w:left="720"/>
        <w:contextualSpacing/>
        <w:jc w:val="both"/>
        <w:rPr>
          <w:rFonts w:ascii="Arial" w:hAnsi="Arial" w:cs="Arial"/>
          <w:bCs/>
        </w:rPr>
      </w:pPr>
      <w:r w:rsidRPr="0057097E">
        <w:rPr>
          <w:rFonts w:ascii="Arial" w:hAnsi="Arial" w:cs="Arial"/>
          <w:bCs/>
        </w:rPr>
        <w:t>Előterjesztő: Kiszelné Mohos Katalin polgármester</w:t>
      </w:r>
    </w:p>
    <w:p w14:paraId="7F17970A" w14:textId="77777777" w:rsidR="0057097E" w:rsidRPr="0057097E" w:rsidRDefault="0057097E" w:rsidP="0057097E">
      <w:pPr>
        <w:ind w:left="720"/>
        <w:contextualSpacing/>
        <w:rPr>
          <w:rFonts w:ascii="Arial" w:hAnsi="Arial" w:cs="Arial"/>
          <w:bCs/>
        </w:rPr>
      </w:pPr>
      <w:r w:rsidRPr="0057097E">
        <w:rPr>
          <w:rFonts w:ascii="Arial" w:hAnsi="Arial" w:cs="Arial"/>
          <w:bCs/>
        </w:rPr>
        <w:t>Előadó: dr. Halmosi-Rokaj Odett osztályvezető</w:t>
      </w:r>
    </w:p>
    <w:p w14:paraId="470A67B9" w14:textId="77777777" w:rsidR="0057097E" w:rsidRPr="0057097E" w:rsidRDefault="0057097E" w:rsidP="0057097E">
      <w:pPr>
        <w:ind w:left="720"/>
        <w:contextualSpacing/>
        <w:rPr>
          <w:rFonts w:ascii="Arial" w:hAnsi="Arial" w:cs="Arial"/>
        </w:rPr>
      </w:pPr>
      <w:r w:rsidRPr="0057097E">
        <w:rPr>
          <w:rFonts w:ascii="Arial" w:hAnsi="Arial" w:cs="Arial"/>
        </w:rPr>
        <w:t>Tárgyalja: PB, ÜB</w:t>
      </w:r>
    </w:p>
    <w:p w14:paraId="7539FF3E" w14:textId="77777777" w:rsidR="0057097E" w:rsidRPr="0057097E" w:rsidRDefault="0057097E" w:rsidP="0057097E">
      <w:pPr>
        <w:ind w:left="720"/>
        <w:contextualSpacing/>
        <w:rPr>
          <w:rFonts w:ascii="Arial" w:hAnsi="Arial" w:cs="Arial"/>
        </w:rPr>
      </w:pPr>
    </w:p>
    <w:p w14:paraId="4D01E1F6" w14:textId="77777777" w:rsidR="0057097E" w:rsidRPr="0057097E" w:rsidRDefault="0057097E" w:rsidP="0057097E">
      <w:pPr>
        <w:numPr>
          <w:ilvl w:val="0"/>
          <w:numId w:val="26"/>
        </w:numPr>
        <w:contextualSpacing/>
        <w:jc w:val="both"/>
        <w:rPr>
          <w:rFonts w:ascii="Arial" w:hAnsi="Arial" w:cs="Arial"/>
          <w:b/>
          <w:bCs/>
        </w:rPr>
      </w:pPr>
      <w:r w:rsidRPr="0057097E">
        <w:rPr>
          <w:rFonts w:ascii="Arial" w:hAnsi="Arial" w:cs="Arial"/>
          <w:b/>
          <w:bCs/>
        </w:rPr>
        <w:lastRenderedPageBreak/>
        <w:t>Cseh Tibor jogi képviselője útján előterjesztett egyezségi ajánlata – E – 160 – ZÁRT ÜLÉSEN TÁRGYALANDÓ</w:t>
      </w:r>
    </w:p>
    <w:p w14:paraId="5C467EB2" w14:textId="77777777" w:rsidR="0057097E" w:rsidRPr="0057097E" w:rsidRDefault="0057097E" w:rsidP="0057097E">
      <w:pPr>
        <w:ind w:left="720"/>
        <w:contextualSpacing/>
        <w:jc w:val="both"/>
        <w:rPr>
          <w:rFonts w:ascii="Arial" w:hAnsi="Arial" w:cs="Arial"/>
          <w:bCs/>
        </w:rPr>
      </w:pPr>
      <w:r w:rsidRPr="0057097E">
        <w:rPr>
          <w:rFonts w:ascii="Arial" w:hAnsi="Arial" w:cs="Arial"/>
          <w:bCs/>
        </w:rPr>
        <w:t>Előterjesztő: Kiszelné Mohos Katalin polgármester</w:t>
      </w:r>
    </w:p>
    <w:p w14:paraId="177754D3" w14:textId="77777777" w:rsidR="0057097E" w:rsidRPr="0057097E" w:rsidRDefault="0057097E" w:rsidP="0057097E">
      <w:pPr>
        <w:ind w:left="720"/>
        <w:contextualSpacing/>
        <w:rPr>
          <w:rFonts w:ascii="Arial" w:hAnsi="Arial" w:cs="Arial"/>
          <w:bCs/>
        </w:rPr>
      </w:pPr>
      <w:r w:rsidRPr="0057097E">
        <w:rPr>
          <w:rFonts w:ascii="Arial" w:hAnsi="Arial" w:cs="Arial"/>
          <w:bCs/>
        </w:rPr>
        <w:t>Előadó: dr. Halmosi-Rokaj Odett</w:t>
      </w:r>
    </w:p>
    <w:p w14:paraId="57FDD42E" w14:textId="77777777" w:rsidR="0057097E" w:rsidRPr="0057097E" w:rsidRDefault="0057097E" w:rsidP="0057097E">
      <w:pPr>
        <w:ind w:left="720"/>
        <w:contextualSpacing/>
        <w:jc w:val="both"/>
        <w:rPr>
          <w:rFonts w:ascii="Arial" w:hAnsi="Arial" w:cs="Arial"/>
        </w:rPr>
      </w:pPr>
      <w:r w:rsidRPr="0057097E">
        <w:rPr>
          <w:rFonts w:ascii="Arial" w:hAnsi="Arial" w:cs="Arial"/>
        </w:rPr>
        <w:t>Tárgyalja: PB</w:t>
      </w:r>
    </w:p>
    <w:p w14:paraId="3FC1C506" w14:textId="77777777" w:rsidR="0057097E" w:rsidRPr="0057097E" w:rsidRDefault="0057097E" w:rsidP="0057097E">
      <w:pPr>
        <w:rPr>
          <w:rFonts w:ascii="Arial" w:hAnsi="Arial" w:cs="Arial"/>
        </w:rPr>
      </w:pPr>
    </w:p>
    <w:p w14:paraId="64E7C67E" w14:textId="77777777" w:rsidR="008265F7" w:rsidRPr="00E85006" w:rsidRDefault="008265F7" w:rsidP="008265F7">
      <w:pPr>
        <w:jc w:val="both"/>
        <w:rPr>
          <w:rFonts w:ascii="Arial" w:hAnsi="Arial" w:cs="Arial"/>
        </w:rPr>
      </w:pPr>
      <w:r w:rsidRPr="00391785">
        <w:rPr>
          <w:rFonts w:ascii="Arial" w:hAnsi="Arial" w:cs="Arial"/>
          <w:b/>
          <w:u w:val="single"/>
        </w:rPr>
        <w:t>Határidő:</w:t>
      </w:r>
      <w:r w:rsidRPr="00E85006">
        <w:rPr>
          <w:rFonts w:ascii="Arial" w:hAnsi="Arial" w:cs="Arial"/>
        </w:rPr>
        <w:t xml:space="preserve"> azonnal </w:t>
      </w:r>
    </w:p>
    <w:p w14:paraId="64E7C67F" w14:textId="77777777" w:rsidR="008265F7" w:rsidRPr="00E85006" w:rsidRDefault="008265F7" w:rsidP="008265F7">
      <w:pPr>
        <w:jc w:val="both"/>
        <w:rPr>
          <w:rFonts w:ascii="Arial" w:hAnsi="Arial" w:cs="Arial"/>
        </w:rPr>
      </w:pPr>
      <w:r w:rsidRPr="00391785">
        <w:rPr>
          <w:rFonts w:ascii="Arial" w:hAnsi="Arial" w:cs="Arial"/>
          <w:b/>
          <w:u w:val="single"/>
        </w:rPr>
        <w:t>Felelős:</w:t>
      </w:r>
      <w:r w:rsidRPr="00E85006">
        <w:rPr>
          <w:rFonts w:ascii="Arial" w:hAnsi="Arial" w:cs="Arial"/>
        </w:rPr>
        <w:t xml:space="preserve"> </w:t>
      </w:r>
      <w:r>
        <w:rPr>
          <w:rFonts w:ascii="Arial" w:hAnsi="Arial" w:cs="Arial"/>
        </w:rPr>
        <w:t>PB elnöke</w:t>
      </w:r>
    </w:p>
    <w:p w14:paraId="64E7C680" w14:textId="77777777" w:rsidR="000647F7" w:rsidRPr="008265F7" w:rsidRDefault="000647F7" w:rsidP="008265F7">
      <w:pPr>
        <w:jc w:val="both"/>
        <w:rPr>
          <w:rFonts w:ascii="Arial" w:hAnsi="Arial" w:cs="Arial"/>
          <w:b/>
        </w:rPr>
      </w:pPr>
    </w:p>
    <w:p w14:paraId="2D3B53C6" w14:textId="308AC65F" w:rsidR="00B11A42" w:rsidRPr="00503FA2" w:rsidRDefault="00B11A42" w:rsidP="00B11A42">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14:paraId="5809AD4B" w14:textId="77777777" w:rsidR="00B11A42" w:rsidRDefault="00B11A42" w:rsidP="00B11A42">
      <w:pPr>
        <w:jc w:val="both"/>
        <w:rPr>
          <w:rFonts w:ascii="Arial" w:eastAsia="Arial Unicode MS" w:hAnsi="Arial" w:cs="Arial"/>
          <w:b/>
          <w:u w:val="single"/>
        </w:rPr>
      </w:pPr>
      <w:r w:rsidRPr="000E2407">
        <w:rPr>
          <w:rFonts w:ascii="Arial" w:hAnsi="Arial" w:cs="Arial"/>
          <w:b/>
          <w:bCs/>
        </w:rPr>
        <w:t>A Zsíroshegyi út és a Virágos sétány közötti gyalogosút létesítésével kapcsolatos ingatlanrendezés</w:t>
      </w:r>
    </w:p>
    <w:p w14:paraId="0649F256" w14:textId="77777777" w:rsidR="00B11A42" w:rsidRDefault="00B11A42" w:rsidP="00B11A42">
      <w:pPr>
        <w:jc w:val="both"/>
        <w:rPr>
          <w:rFonts w:ascii="Arial" w:hAnsi="Arial" w:cs="Arial"/>
          <w:b/>
          <w:u w:val="single"/>
        </w:rPr>
      </w:pPr>
    </w:p>
    <w:p w14:paraId="5DE289C8" w14:textId="77777777" w:rsidR="00B11A42" w:rsidRDefault="00B11A42" w:rsidP="00B11A42">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Átadom a szót főépítész úrnak, hogy egy pár szóban ismertesse az előterjesztést.</w:t>
      </w:r>
    </w:p>
    <w:p w14:paraId="56CCB4DE" w14:textId="77777777" w:rsidR="00B11A42" w:rsidRDefault="00B11A42" w:rsidP="00B11A42">
      <w:pPr>
        <w:jc w:val="both"/>
        <w:rPr>
          <w:rFonts w:ascii="Arial" w:hAnsi="Arial" w:cs="Arial"/>
        </w:rPr>
      </w:pPr>
    </w:p>
    <w:p w14:paraId="0643821E" w14:textId="77777777" w:rsidR="00B11A42" w:rsidRPr="006C5AB1" w:rsidRDefault="00B11A42" w:rsidP="00B11A42">
      <w:pPr>
        <w:jc w:val="both"/>
        <w:rPr>
          <w:rFonts w:ascii="Arial" w:hAnsi="Arial" w:cs="Arial"/>
        </w:rPr>
      </w:pPr>
      <w:r>
        <w:rPr>
          <w:rFonts w:ascii="Arial" w:hAnsi="Arial" w:cs="Arial"/>
          <w:b/>
          <w:u w:val="single"/>
        </w:rPr>
        <w:t>Györgyi Zoltán főépítész:</w:t>
      </w:r>
      <w:r w:rsidRPr="006C5AB1">
        <w:rPr>
          <w:rFonts w:ascii="Arial" w:hAnsi="Arial" w:cs="Arial"/>
          <w:b/>
        </w:rPr>
        <w:t xml:space="preserve"> </w:t>
      </w:r>
      <w:r w:rsidRPr="00564A88">
        <w:rPr>
          <w:rFonts w:ascii="Arial" w:hAnsi="Arial" w:cs="Arial"/>
          <w:i/>
        </w:rPr>
        <w:t>Röviden ismertette az előterjes</w:t>
      </w:r>
      <w:r>
        <w:rPr>
          <w:rFonts w:ascii="Arial" w:hAnsi="Arial" w:cs="Arial"/>
          <w:i/>
        </w:rPr>
        <w:t>zt</w:t>
      </w:r>
      <w:r w:rsidRPr="00564A88">
        <w:rPr>
          <w:rFonts w:ascii="Arial" w:hAnsi="Arial" w:cs="Arial"/>
          <w:i/>
        </w:rPr>
        <w:t>ést.</w:t>
      </w:r>
    </w:p>
    <w:p w14:paraId="66E367BA" w14:textId="77777777" w:rsidR="00B11A42" w:rsidRDefault="00B11A42" w:rsidP="00B11A42">
      <w:pPr>
        <w:jc w:val="both"/>
        <w:rPr>
          <w:rFonts w:ascii="Arial" w:hAnsi="Arial" w:cs="Arial"/>
        </w:rPr>
      </w:pPr>
    </w:p>
    <w:p w14:paraId="21F995AF" w14:textId="18B32DC9" w:rsidR="00B11A42" w:rsidRPr="00C866F5" w:rsidRDefault="00B11A42" w:rsidP="00B11A42">
      <w:pPr>
        <w:jc w:val="both"/>
        <w:rPr>
          <w:rFonts w:ascii="Arial" w:hAnsi="Arial" w:cs="Arial"/>
          <w:b/>
          <w:u w:val="single"/>
        </w:rPr>
      </w:pPr>
      <w:r w:rsidRPr="00EA77D4">
        <w:rPr>
          <w:rFonts w:ascii="Arial" w:hAnsi="Arial" w:cs="Arial"/>
          <w:b/>
          <w:u w:val="single"/>
        </w:rPr>
        <w:t>Tegzes Endre elnök</w:t>
      </w:r>
      <w:r>
        <w:rPr>
          <w:rFonts w:ascii="Arial" w:hAnsi="Arial" w:cs="Arial"/>
        </w:rPr>
        <w:t xml:space="preserve">: Köszönöm. Van-e </w:t>
      </w:r>
      <w:r w:rsidR="000430D5">
        <w:rPr>
          <w:rFonts w:ascii="Arial" w:hAnsi="Arial" w:cs="Arial"/>
        </w:rPr>
        <w:t>ez</w:t>
      </w:r>
      <w:r>
        <w:rPr>
          <w:rFonts w:ascii="Arial" w:hAnsi="Arial" w:cs="Arial"/>
        </w:rPr>
        <w:t>zel kapcsolatban kérdés, hozzászólás? Nincs, akkor az előterjesztésben foglalt határozati javaslatról szavazunk. Indítható a szavazás.</w:t>
      </w:r>
    </w:p>
    <w:p w14:paraId="7EF0140A" w14:textId="77777777" w:rsidR="00B11A42" w:rsidRDefault="00B11A42" w:rsidP="00B11A42">
      <w:pPr>
        <w:spacing w:after="120"/>
        <w:jc w:val="both"/>
        <w:rPr>
          <w:rFonts w:ascii="Arial" w:hAnsi="Arial" w:cs="Arial"/>
          <w:b/>
        </w:rPr>
      </w:pPr>
    </w:p>
    <w:p w14:paraId="5B3DD00C" w14:textId="3A5FDB20" w:rsidR="00B11A42" w:rsidRPr="003945F0" w:rsidRDefault="00B11A42" w:rsidP="00B11A42">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CC2D08">
        <w:rPr>
          <w:rFonts w:ascii="Arial" w:hAnsi="Arial" w:cs="Arial"/>
          <w:b/>
        </w:rPr>
        <w:t>3 tagja 3</w:t>
      </w:r>
      <w:r w:rsidRPr="006F4C8E">
        <w:rPr>
          <w:rFonts w:ascii="Arial" w:hAnsi="Arial" w:cs="Arial"/>
          <w:b/>
        </w:rPr>
        <w:t xml:space="preserve"> igen,</w:t>
      </w:r>
      <w:r w:rsidRPr="007D6392">
        <w:rPr>
          <w:rFonts w:ascii="Arial" w:hAnsi="Arial" w:cs="Arial"/>
          <w:b/>
        </w:rPr>
        <w:t xml:space="preserve"> </w:t>
      </w:r>
      <w:r>
        <w:rPr>
          <w:rFonts w:ascii="Arial" w:hAnsi="Arial" w:cs="Arial"/>
          <w:b/>
        </w:rPr>
        <w:t xml:space="preserve">ellenszavazat és tartózkodás nélkül </w:t>
      </w:r>
      <w:r w:rsidRPr="007D6392">
        <w:rPr>
          <w:rFonts w:ascii="Arial" w:hAnsi="Arial" w:cs="Arial"/>
          <w:b/>
        </w:rPr>
        <w:t>az alábbi</w:t>
      </w:r>
      <w:r w:rsidRPr="003945F0">
        <w:rPr>
          <w:rFonts w:ascii="Arial" w:hAnsi="Arial" w:cs="Arial"/>
          <w:b/>
        </w:rPr>
        <w:t xml:space="preserve"> határozatot hozta:</w:t>
      </w:r>
    </w:p>
    <w:p w14:paraId="6D63457B" w14:textId="77777777" w:rsidR="00B11A42" w:rsidRDefault="00B11A42" w:rsidP="00B11A42">
      <w:pPr>
        <w:jc w:val="center"/>
        <w:rPr>
          <w:rFonts w:ascii="Arial" w:hAnsi="Arial" w:cs="Arial"/>
          <w:b/>
        </w:rPr>
      </w:pPr>
    </w:p>
    <w:p w14:paraId="146D79D2" w14:textId="77777777" w:rsidR="00B11A42" w:rsidRPr="003D41C1" w:rsidRDefault="00B11A42" w:rsidP="00B11A42">
      <w:pPr>
        <w:jc w:val="center"/>
        <w:rPr>
          <w:rFonts w:ascii="Arial" w:hAnsi="Arial" w:cs="Arial"/>
          <w:b/>
        </w:rPr>
      </w:pPr>
      <w:r w:rsidRPr="003D41C1">
        <w:rPr>
          <w:rFonts w:ascii="Arial" w:hAnsi="Arial" w:cs="Arial"/>
          <w:b/>
        </w:rPr>
        <w:t>NAGYKOVÁCSI NAGYKÖZSÉG ÖNKORMÁNYZAT</w:t>
      </w:r>
    </w:p>
    <w:p w14:paraId="46E723C3" w14:textId="77777777" w:rsidR="00B11A42" w:rsidRPr="003D41C1" w:rsidRDefault="00B11A42" w:rsidP="00B11A42">
      <w:pPr>
        <w:spacing w:after="120"/>
        <w:jc w:val="center"/>
        <w:rPr>
          <w:rFonts w:ascii="Arial" w:hAnsi="Arial" w:cs="Arial"/>
          <w:b/>
        </w:rPr>
      </w:pPr>
      <w:r w:rsidRPr="003D41C1">
        <w:rPr>
          <w:rFonts w:ascii="Arial" w:hAnsi="Arial" w:cs="Arial"/>
          <w:b/>
        </w:rPr>
        <w:t>PÉNZÜGYI ÉS TELEPÜLÉSFEJLESZTÉSI BIZOTTSÁGA</w:t>
      </w:r>
    </w:p>
    <w:p w14:paraId="2C53CBB4" w14:textId="60E3F65F" w:rsidR="00B11A42" w:rsidRPr="003D41C1" w:rsidRDefault="00377658" w:rsidP="00B11A42">
      <w:pPr>
        <w:spacing w:after="120"/>
        <w:jc w:val="center"/>
        <w:rPr>
          <w:rFonts w:ascii="Arial" w:hAnsi="Arial" w:cs="Arial"/>
          <w:b/>
        </w:rPr>
      </w:pPr>
      <w:r>
        <w:rPr>
          <w:rFonts w:ascii="Arial" w:hAnsi="Arial" w:cs="Arial"/>
          <w:b/>
        </w:rPr>
        <w:t>101</w:t>
      </w:r>
      <w:r w:rsidR="00B11A42" w:rsidRPr="003D41C1">
        <w:rPr>
          <w:rFonts w:ascii="Arial" w:hAnsi="Arial" w:cs="Arial"/>
          <w:b/>
        </w:rPr>
        <w:t>/2015.(</w:t>
      </w:r>
      <w:r w:rsidR="00B11A42">
        <w:rPr>
          <w:rFonts w:ascii="Arial" w:hAnsi="Arial" w:cs="Arial"/>
          <w:b/>
        </w:rPr>
        <w:t>XII</w:t>
      </w:r>
      <w:r w:rsidR="00B11A42" w:rsidRPr="003D41C1">
        <w:rPr>
          <w:rFonts w:ascii="Arial" w:hAnsi="Arial" w:cs="Arial"/>
          <w:b/>
        </w:rPr>
        <w:t xml:space="preserve">. </w:t>
      </w:r>
      <w:r w:rsidR="00B11A42">
        <w:rPr>
          <w:rFonts w:ascii="Arial" w:hAnsi="Arial" w:cs="Arial"/>
          <w:b/>
        </w:rPr>
        <w:t>14</w:t>
      </w:r>
      <w:r w:rsidR="00B11A42" w:rsidRPr="003D41C1">
        <w:rPr>
          <w:rFonts w:ascii="Arial" w:hAnsi="Arial" w:cs="Arial"/>
          <w:b/>
        </w:rPr>
        <w:t>.) HATÁROZATA</w:t>
      </w:r>
    </w:p>
    <w:p w14:paraId="25BA8665" w14:textId="77777777" w:rsidR="00B11A42" w:rsidRPr="00BE6E2B" w:rsidRDefault="00B11A42" w:rsidP="00B11A42">
      <w:pPr>
        <w:autoSpaceDE w:val="0"/>
        <w:autoSpaceDN w:val="0"/>
        <w:adjustRightInd w:val="0"/>
        <w:jc w:val="both"/>
        <w:rPr>
          <w:rFonts w:ascii="Arial" w:hAnsi="Arial" w:cs="Arial"/>
          <w:b/>
          <w:bCs/>
        </w:rPr>
      </w:pPr>
      <w:r w:rsidRPr="00303E7B">
        <w:rPr>
          <w:rFonts w:ascii="Arial" w:hAnsi="Arial" w:cs="Arial"/>
          <w:b/>
          <w:bCs/>
          <w:u w:val="single"/>
        </w:rPr>
        <w:t>Tárgy:</w:t>
      </w:r>
      <w:r w:rsidRPr="00303E7B">
        <w:rPr>
          <w:rFonts w:ascii="Arial" w:hAnsi="Arial" w:cs="Arial"/>
          <w:b/>
          <w:bCs/>
        </w:rPr>
        <w:t xml:space="preserve"> </w:t>
      </w:r>
      <w:r>
        <w:rPr>
          <w:rFonts w:ascii="Arial" w:hAnsi="Arial" w:cs="Arial"/>
          <w:b/>
        </w:rPr>
        <w:t xml:space="preserve">Döntés a Zsíroshegyi </w:t>
      </w:r>
      <w:r w:rsidRPr="00BE6E2B">
        <w:rPr>
          <w:rFonts w:ascii="Arial" w:hAnsi="Arial" w:cs="Arial"/>
          <w:b/>
        </w:rPr>
        <w:t xml:space="preserve">út és a Virágos sétány közötti gyalogosút létesítésével kapcsolatos ingatlanrendezésekről. </w:t>
      </w:r>
    </w:p>
    <w:p w14:paraId="7FC28789" w14:textId="77777777" w:rsidR="00B11A42" w:rsidRPr="00BE6E2B" w:rsidRDefault="00B11A42" w:rsidP="00B11A42">
      <w:pPr>
        <w:autoSpaceDE w:val="0"/>
        <w:autoSpaceDN w:val="0"/>
        <w:adjustRightInd w:val="0"/>
        <w:jc w:val="both"/>
        <w:rPr>
          <w:rFonts w:ascii="Arial" w:hAnsi="Arial" w:cs="Arial"/>
          <w:b/>
        </w:rPr>
      </w:pPr>
    </w:p>
    <w:p w14:paraId="64D69179" w14:textId="6C5E23B0" w:rsidR="00B11A42" w:rsidRPr="00BE6E2B" w:rsidRDefault="00B11A42" w:rsidP="00B11A42">
      <w:pPr>
        <w:autoSpaceDE w:val="0"/>
        <w:autoSpaceDN w:val="0"/>
        <w:adjustRightInd w:val="0"/>
        <w:jc w:val="both"/>
        <w:rPr>
          <w:rFonts w:ascii="Arial" w:hAnsi="Arial" w:cs="Arial"/>
        </w:rPr>
      </w:pPr>
      <w:r w:rsidRPr="00303E7B">
        <w:rPr>
          <w:rFonts w:ascii="Arial" w:hAnsi="Arial" w:cs="Arial"/>
        </w:rPr>
        <w:t>Nagykov</w:t>
      </w:r>
      <w:r w:rsidR="00377658">
        <w:rPr>
          <w:rFonts w:ascii="Arial" w:hAnsi="Arial" w:cs="Arial"/>
        </w:rPr>
        <w:t>ácsi Nagyközség Önkormányzat</w:t>
      </w:r>
      <w:r w:rsidR="00377658" w:rsidRPr="00377658">
        <w:rPr>
          <w:rFonts w:ascii="Arial" w:hAnsi="Arial" w:cs="Arial"/>
          <w:b/>
        </w:rPr>
        <w:t xml:space="preserve"> </w:t>
      </w:r>
      <w:r w:rsidR="00377658" w:rsidRPr="00377658">
        <w:rPr>
          <w:rFonts w:ascii="Arial" w:hAnsi="Arial" w:cs="Arial"/>
        </w:rPr>
        <w:t>Pénzügyi és településfejlesztési bizottsága</w:t>
      </w:r>
      <w:r w:rsidRPr="00377658">
        <w:rPr>
          <w:rFonts w:ascii="Arial" w:hAnsi="Arial" w:cs="Arial"/>
        </w:rPr>
        <w:t xml:space="preserve"> </w:t>
      </w:r>
      <w:r w:rsidR="00377658">
        <w:rPr>
          <w:rFonts w:ascii="Arial" w:hAnsi="Arial" w:cs="Arial"/>
        </w:rPr>
        <w:t xml:space="preserve">javasolja a </w:t>
      </w:r>
      <w:r w:rsidRPr="00377658">
        <w:rPr>
          <w:rFonts w:ascii="Arial" w:hAnsi="Arial" w:cs="Arial"/>
        </w:rPr>
        <w:t>Képviselő-testület</w:t>
      </w:r>
      <w:r w:rsidR="00377658">
        <w:rPr>
          <w:rFonts w:ascii="Arial" w:hAnsi="Arial" w:cs="Arial"/>
        </w:rPr>
        <w:t>nek,</w:t>
      </w:r>
      <w:r w:rsidRPr="00377658">
        <w:rPr>
          <w:rFonts w:ascii="Arial" w:hAnsi="Arial" w:cs="Arial"/>
        </w:rPr>
        <w:t xml:space="preserve"> hogy a Zsíroshegyi út és a Virágos sétány között, a Nagykovácsi 941/1 és 941/2 helyrajzi számú ingatlanokon</w:t>
      </w:r>
      <w:r w:rsidRPr="00974153">
        <w:rPr>
          <w:rFonts w:ascii="Arial" w:hAnsi="Arial" w:cs="Arial"/>
        </w:rPr>
        <w:t xml:space="preserve"> keresztül vezetendő</w:t>
      </w:r>
      <w:r>
        <w:rPr>
          <w:rFonts w:ascii="Arial" w:hAnsi="Arial" w:cs="Arial"/>
        </w:rPr>
        <w:t xml:space="preserve"> – Nagykovácsi Nagyközség Helyi Építési Szabályzatáról szóló  19/2009 (IX.01.) önkormányzati  rendelet, SzT-2 Szabályozási Terv mellékelte szerinti – </w:t>
      </w:r>
      <w:r w:rsidRPr="00974153">
        <w:rPr>
          <w:rFonts w:ascii="Arial" w:hAnsi="Arial" w:cs="Arial"/>
        </w:rPr>
        <w:t xml:space="preserve">gyalogosút kiszabályozáshoz kapcsolódóan </w:t>
      </w:r>
      <w:r>
        <w:rPr>
          <w:rFonts w:ascii="Arial" w:hAnsi="Arial" w:cs="Arial"/>
        </w:rPr>
        <w:t xml:space="preserve">a mellékelt telekalakítási helyszínrajz (Térrajz Bt., Msz: M21/2015 2015. november 11.) </w:t>
      </w:r>
      <w:r w:rsidR="00377658">
        <w:rPr>
          <w:rFonts w:ascii="Arial" w:hAnsi="Arial" w:cs="Arial"/>
        </w:rPr>
        <w:t>szerinti telekalakítást támogass</w:t>
      </w:r>
      <w:r>
        <w:rPr>
          <w:rFonts w:ascii="Arial" w:hAnsi="Arial" w:cs="Arial"/>
        </w:rPr>
        <w:t>a. A rendezés, telekalakítás s</w:t>
      </w:r>
      <w:r w:rsidR="00377658">
        <w:rPr>
          <w:rFonts w:ascii="Arial" w:hAnsi="Arial" w:cs="Arial"/>
        </w:rPr>
        <w:t>orán az önkormányzati tulajdonú</w:t>
      </w:r>
      <w:r>
        <w:rPr>
          <w:rFonts w:ascii="Arial" w:hAnsi="Arial" w:cs="Arial"/>
        </w:rPr>
        <w:t xml:space="preserve"> 2626 és 1347 helyrajzi számú földrészletek megosztása révén a 941/1 és 941/2 helyrajzi számú ingatlanokhoz csatolt részekből adódó területnövekedéseket – 941/1 esetében 300 m</w:t>
      </w:r>
      <w:r w:rsidRPr="00694E8D">
        <w:rPr>
          <w:rFonts w:ascii="Arial" w:hAnsi="Arial" w:cs="Arial"/>
          <w:vertAlign w:val="superscript"/>
        </w:rPr>
        <w:t>2</w:t>
      </w:r>
      <w:r>
        <w:rPr>
          <w:rFonts w:ascii="Arial" w:hAnsi="Arial" w:cs="Arial"/>
        </w:rPr>
        <w:t xml:space="preserve">, a 941/2 esetében </w:t>
      </w:r>
      <w:r w:rsidRPr="00BE6E2B">
        <w:rPr>
          <w:rFonts w:ascii="Arial" w:hAnsi="Arial" w:cs="Arial"/>
        </w:rPr>
        <w:t>113 m</w:t>
      </w:r>
      <w:r w:rsidRPr="00BE6E2B">
        <w:rPr>
          <w:rFonts w:ascii="Arial" w:hAnsi="Arial" w:cs="Arial"/>
          <w:vertAlign w:val="superscript"/>
        </w:rPr>
        <w:t xml:space="preserve">2 </w:t>
      </w:r>
      <w:r w:rsidRPr="00BE6E2B">
        <w:rPr>
          <w:rFonts w:ascii="Arial" w:hAnsi="Arial" w:cs="Arial"/>
        </w:rPr>
        <w:t>– az ingatlanok tulajdonosi részére nettó 10.000 Ft/m</w:t>
      </w:r>
      <w:r w:rsidRPr="00BE6E2B">
        <w:rPr>
          <w:rFonts w:ascii="Arial" w:hAnsi="Arial" w:cs="Arial"/>
          <w:vertAlign w:val="superscript"/>
        </w:rPr>
        <w:t>2</w:t>
      </w:r>
      <w:r w:rsidRPr="00BE6E2B">
        <w:rPr>
          <w:rFonts w:ascii="Arial" w:hAnsi="Arial" w:cs="Arial"/>
        </w:rPr>
        <w:t xml:space="preserve"> áron értékesít</w:t>
      </w:r>
      <w:r w:rsidR="00377658">
        <w:rPr>
          <w:rFonts w:ascii="Arial" w:hAnsi="Arial" w:cs="Arial"/>
        </w:rPr>
        <w:t>se</w:t>
      </w:r>
      <w:r w:rsidRPr="00BE6E2B">
        <w:rPr>
          <w:rFonts w:ascii="Arial" w:hAnsi="Arial" w:cs="Arial"/>
        </w:rPr>
        <w:t xml:space="preserve">. </w:t>
      </w:r>
    </w:p>
    <w:p w14:paraId="1697AECB" w14:textId="77777777" w:rsidR="00B11A42" w:rsidRPr="00BE6E2B" w:rsidRDefault="00B11A42" w:rsidP="00B11A42">
      <w:pPr>
        <w:autoSpaceDE w:val="0"/>
        <w:autoSpaceDN w:val="0"/>
        <w:adjustRightInd w:val="0"/>
        <w:jc w:val="both"/>
        <w:rPr>
          <w:rFonts w:ascii="Arial" w:hAnsi="Arial" w:cs="Arial"/>
          <w:bCs/>
        </w:rPr>
      </w:pPr>
    </w:p>
    <w:p w14:paraId="5419616F" w14:textId="77777777" w:rsidR="00B11A42" w:rsidRPr="00BE6E2B" w:rsidRDefault="00B11A42" w:rsidP="00B11A42">
      <w:pPr>
        <w:jc w:val="both"/>
        <w:rPr>
          <w:rFonts w:ascii="Arial" w:hAnsi="Arial" w:cs="Arial"/>
        </w:rPr>
      </w:pPr>
      <w:r w:rsidRPr="00BE6E2B">
        <w:rPr>
          <w:rFonts w:ascii="Arial" w:hAnsi="Arial" w:cs="Arial"/>
        </w:rPr>
        <w:t>A telekalakítás költségei az önkormányzatot, az adásvétel és ingatlan-nyilvántartási átvezetés költségei az érintett – 941/1 és 941/2 hrsz-ú – ingatlanok tulajdonosai viselik.</w:t>
      </w:r>
    </w:p>
    <w:p w14:paraId="6CBBC84C" w14:textId="77777777" w:rsidR="00B11A42" w:rsidRPr="00BE6E2B" w:rsidRDefault="00B11A42" w:rsidP="00B11A42">
      <w:pPr>
        <w:jc w:val="both"/>
        <w:rPr>
          <w:rFonts w:ascii="Arial" w:hAnsi="Arial" w:cs="Arial"/>
        </w:rPr>
      </w:pPr>
    </w:p>
    <w:p w14:paraId="7AFFF7CD" w14:textId="77777777" w:rsidR="00B11A42" w:rsidRPr="001B3E57" w:rsidRDefault="00B11A42" w:rsidP="00B11A42">
      <w:pPr>
        <w:jc w:val="both"/>
        <w:rPr>
          <w:rFonts w:ascii="Arial" w:hAnsi="Arial" w:cs="Arial"/>
        </w:rPr>
      </w:pPr>
      <w:r>
        <w:rPr>
          <w:rFonts w:ascii="Arial" w:hAnsi="Arial" w:cs="Arial"/>
        </w:rPr>
        <w:lastRenderedPageBreak/>
        <w:t xml:space="preserve">Felkéri a polgármestert, hogy gondoskodjon a területrendezési, adásvételi </w:t>
      </w:r>
      <w:r w:rsidRPr="00303E7B">
        <w:rPr>
          <w:rFonts w:ascii="Arial" w:hAnsi="Arial" w:cs="Arial"/>
        </w:rPr>
        <w:t>szerződés</w:t>
      </w:r>
      <w:r>
        <w:rPr>
          <w:rFonts w:ascii="Arial" w:hAnsi="Arial" w:cs="Arial"/>
        </w:rPr>
        <w:t>(-ek) elkészítéséről és felhatalmazza annak</w:t>
      </w:r>
      <w:r w:rsidRPr="00303E7B">
        <w:rPr>
          <w:rFonts w:ascii="Arial" w:hAnsi="Arial" w:cs="Arial"/>
        </w:rPr>
        <w:t xml:space="preserve"> aláírására.</w:t>
      </w:r>
      <w:r>
        <w:rPr>
          <w:rFonts w:ascii="Arial" w:hAnsi="Arial" w:cs="Arial"/>
        </w:rPr>
        <w:t xml:space="preserve"> Felkéri továbbá, hogy tegye meg a szükséges egyéb intézkedéseket.</w:t>
      </w:r>
    </w:p>
    <w:p w14:paraId="48D27EC4" w14:textId="77777777" w:rsidR="00B11A42" w:rsidRDefault="00B11A42" w:rsidP="00B11A42">
      <w:pPr>
        <w:rPr>
          <w:rFonts w:ascii="Arial" w:hAnsi="Arial" w:cs="Arial"/>
          <w:b/>
        </w:rPr>
      </w:pPr>
    </w:p>
    <w:p w14:paraId="4E55F274" w14:textId="77777777" w:rsidR="00B11A42" w:rsidRDefault="00B11A42" w:rsidP="00B11A42">
      <w:pPr>
        <w:rPr>
          <w:rFonts w:ascii="Arial" w:hAnsi="Arial" w:cs="Arial"/>
        </w:rPr>
      </w:pPr>
      <w:r w:rsidRPr="006A7801">
        <w:rPr>
          <w:rFonts w:ascii="Arial" w:hAnsi="Arial" w:cs="Arial"/>
          <w:b/>
          <w:u w:val="single"/>
        </w:rPr>
        <w:t>Határidő</w:t>
      </w:r>
      <w:r w:rsidRPr="00303E7B">
        <w:rPr>
          <w:rFonts w:ascii="Arial" w:hAnsi="Arial" w:cs="Arial"/>
          <w:b/>
        </w:rPr>
        <w:t>:</w:t>
      </w:r>
      <w:r w:rsidRPr="001B3E57">
        <w:rPr>
          <w:rFonts w:ascii="Arial" w:hAnsi="Arial" w:cs="Arial"/>
        </w:rPr>
        <w:t xml:space="preserve"> azonnal</w:t>
      </w:r>
    </w:p>
    <w:p w14:paraId="52433065" w14:textId="77777777" w:rsidR="00B11A42" w:rsidRPr="00303E7B" w:rsidRDefault="00B11A42" w:rsidP="00B11A42">
      <w:pPr>
        <w:rPr>
          <w:rFonts w:ascii="Arial" w:hAnsi="Arial" w:cs="Arial"/>
        </w:rPr>
      </w:pPr>
      <w:r w:rsidRPr="006A7801">
        <w:rPr>
          <w:rFonts w:ascii="Arial" w:hAnsi="Arial" w:cs="Arial"/>
          <w:b/>
          <w:u w:val="single"/>
        </w:rPr>
        <w:t>Felelős</w:t>
      </w:r>
      <w:r w:rsidRPr="00303E7B">
        <w:rPr>
          <w:rFonts w:ascii="Arial" w:hAnsi="Arial" w:cs="Arial"/>
          <w:b/>
        </w:rPr>
        <w:t>:</w:t>
      </w:r>
      <w:r w:rsidRPr="001B3E57">
        <w:rPr>
          <w:rFonts w:ascii="Arial" w:hAnsi="Arial" w:cs="Arial"/>
        </w:rPr>
        <w:t xml:space="preserve"> p</w:t>
      </w:r>
      <w:r>
        <w:rPr>
          <w:rFonts w:ascii="Arial" w:hAnsi="Arial" w:cs="Arial"/>
        </w:rPr>
        <w:t>olgármester</w:t>
      </w:r>
    </w:p>
    <w:p w14:paraId="76A46DE0" w14:textId="77777777" w:rsidR="00B11A42" w:rsidRDefault="00B11A42" w:rsidP="00B11A42">
      <w:pPr>
        <w:rPr>
          <w:rFonts w:ascii="Arial" w:hAnsi="Arial" w:cs="Arial"/>
          <w:b/>
        </w:rPr>
      </w:pPr>
    </w:p>
    <w:p w14:paraId="64E7C681" w14:textId="28E56531" w:rsidR="003314A1" w:rsidRPr="00C55161" w:rsidRDefault="00CC2D08" w:rsidP="00286EFF">
      <w:pPr>
        <w:jc w:val="both"/>
        <w:rPr>
          <w:rFonts w:ascii="Arial" w:hAnsi="Arial" w:cs="Arial"/>
          <w:b/>
          <w:sz w:val="28"/>
          <w:szCs w:val="28"/>
        </w:rPr>
      </w:pPr>
      <w:r>
        <w:rPr>
          <w:rFonts w:ascii="Arial" w:hAnsi="Arial" w:cs="Arial"/>
          <w:b/>
          <w:sz w:val="28"/>
          <w:szCs w:val="28"/>
          <w:u w:val="single"/>
        </w:rPr>
        <w:t>2</w:t>
      </w:r>
      <w:r w:rsidR="003314A1" w:rsidRPr="00C55161">
        <w:rPr>
          <w:rFonts w:ascii="Arial" w:hAnsi="Arial" w:cs="Arial"/>
          <w:b/>
          <w:sz w:val="28"/>
          <w:szCs w:val="28"/>
          <w:u w:val="single"/>
        </w:rPr>
        <w:t>. napirendi pont</w:t>
      </w:r>
    </w:p>
    <w:p w14:paraId="15C73DA1" w14:textId="77777777" w:rsidR="00CC2D08" w:rsidRPr="007C3DDD" w:rsidRDefault="008644BB" w:rsidP="00CC2D08">
      <w:pPr>
        <w:contextualSpacing/>
        <w:jc w:val="both"/>
        <w:rPr>
          <w:rFonts w:ascii="Arial" w:hAnsi="Arial" w:cs="Arial"/>
          <w:b/>
          <w:bCs/>
        </w:rPr>
      </w:pPr>
      <w:r w:rsidRPr="0057097E">
        <w:rPr>
          <w:rFonts w:ascii="Arial" w:hAnsi="Arial" w:cs="Arial"/>
          <w:b/>
          <w:bCs/>
        </w:rPr>
        <w:t>A Nagykovácsi Településüzemeltetési Nonprofit Közhasznú Kft és az Önkormányzat által kötött vagyonkezelési szerződés, együttműködési megállapodás és vállalkozási szerződés felülvizsgálata</w:t>
      </w:r>
      <w:r w:rsidR="00CC2D08">
        <w:rPr>
          <w:rFonts w:ascii="Arial" w:hAnsi="Arial" w:cs="Arial"/>
          <w:b/>
          <w:bCs/>
        </w:rPr>
        <w:t>,</w:t>
      </w:r>
      <w:r w:rsidR="00CC2D08" w:rsidRPr="00CC2D08">
        <w:rPr>
          <w:rFonts w:ascii="Arial" w:hAnsi="Arial" w:cs="Arial"/>
          <w:b/>
          <w:bCs/>
        </w:rPr>
        <w:t xml:space="preserve"> </w:t>
      </w:r>
      <w:r w:rsidR="00CC2D08" w:rsidRPr="000E2407">
        <w:rPr>
          <w:rFonts w:ascii="Arial" w:hAnsi="Arial" w:cs="Arial"/>
          <w:b/>
          <w:bCs/>
        </w:rPr>
        <w:t>javadalmazási szabályzatának elfogadása, felügyelőbizottságának megválasztása, ügyvezető jutalmazása</w:t>
      </w:r>
      <w:r w:rsidR="00CC2D08">
        <w:rPr>
          <w:rFonts w:ascii="Arial" w:hAnsi="Arial" w:cs="Arial"/>
          <w:b/>
          <w:bCs/>
        </w:rPr>
        <w:t xml:space="preserve">. </w:t>
      </w:r>
      <w:r w:rsidR="00CC2D08" w:rsidRPr="007C3DDD">
        <w:rPr>
          <w:rFonts w:ascii="Arial" w:hAnsi="Arial" w:cs="Arial"/>
          <w:b/>
          <w:bCs/>
        </w:rPr>
        <w:t>A Nagykovácsi Településüzemeltetési Nonprofit Közhasznú Kft üzleti terve</w:t>
      </w:r>
    </w:p>
    <w:p w14:paraId="4156D817" w14:textId="77777777" w:rsidR="008644BB" w:rsidRDefault="008644BB" w:rsidP="0046528D">
      <w:pPr>
        <w:jc w:val="both"/>
        <w:rPr>
          <w:rFonts w:ascii="Arial" w:hAnsi="Arial" w:cs="Arial"/>
          <w:b/>
          <w:u w:val="single"/>
        </w:rPr>
      </w:pPr>
    </w:p>
    <w:p w14:paraId="64E7C684" w14:textId="7AD77221" w:rsidR="0046528D" w:rsidRDefault="0046528D" w:rsidP="0046528D">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w:t>
      </w:r>
      <w:r w:rsidR="00151056">
        <w:rPr>
          <w:rFonts w:ascii="Arial" w:hAnsi="Arial" w:cs="Arial"/>
        </w:rPr>
        <w:t xml:space="preserve">Átadom a szót dr. </w:t>
      </w:r>
      <w:r w:rsidR="008644BB">
        <w:rPr>
          <w:rFonts w:ascii="Arial" w:hAnsi="Arial" w:cs="Arial"/>
        </w:rPr>
        <w:t>Németh Zsanett aljegyző asszonynak</w:t>
      </w:r>
      <w:r w:rsidR="00151056">
        <w:rPr>
          <w:rFonts w:ascii="Arial" w:hAnsi="Arial" w:cs="Arial"/>
        </w:rPr>
        <w:t xml:space="preserve"> a napirendi pont előterjesztőjének</w:t>
      </w:r>
      <w:r w:rsidR="00CC2D08">
        <w:rPr>
          <w:rFonts w:ascii="Arial" w:hAnsi="Arial" w:cs="Arial"/>
        </w:rPr>
        <w:t>.</w:t>
      </w:r>
    </w:p>
    <w:p w14:paraId="63AE58F1" w14:textId="77777777" w:rsidR="00CC2D08" w:rsidRDefault="00CC2D08" w:rsidP="0046528D">
      <w:pPr>
        <w:jc w:val="both"/>
        <w:rPr>
          <w:rFonts w:ascii="Arial" w:hAnsi="Arial" w:cs="Arial"/>
        </w:rPr>
      </w:pPr>
    </w:p>
    <w:p w14:paraId="64E7C685" w14:textId="329710CF" w:rsidR="00151056" w:rsidRPr="00CC2D08" w:rsidRDefault="00CC2D08" w:rsidP="0046528D">
      <w:pPr>
        <w:jc w:val="both"/>
        <w:rPr>
          <w:rFonts w:ascii="Arial" w:hAnsi="Arial" w:cs="Arial"/>
          <w:i/>
        </w:rPr>
      </w:pPr>
      <w:r w:rsidRPr="00CC2D08">
        <w:rPr>
          <w:rFonts w:ascii="Arial" w:hAnsi="Arial" w:cs="Arial"/>
          <w:i/>
        </w:rPr>
        <w:t>Megérkezett dr. Szabó András és Horváthné Holéczy Katalin, így a jelen lévő bizottsági tagok száma 5 fő.</w:t>
      </w:r>
    </w:p>
    <w:p w14:paraId="686CA752" w14:textId="77777777" w:rsidR="00CC2D08" w:rsidRDefault="00CC2D08" w:rsidP="0046528D">
      <w:pPr>
        <w:jc w:val="both"/>
        <w:rPr>
          <w:rFonts w:ascii="Arial" w:hAnsi="Arial" w:cs="Arial"/>
          <w:b/>
          <w:u w:val="single"/>
        </w:rPr>
      </w:pPr>
    </w:p>
    <w:p w14:paraId="64E7C686" w14:textId="622855A8" w:rsidR="00151056" w:rsidRPr="00422606" w:rsidRDefault="00151056" w:rsidP="0046528D">
      <w:pPr>
        <w:jc w:val="both"/>
        <w:rPr>
          <w:rFonts w:ascii="Arial" w:hAnsi="Arial" w:cs="Arial"/>
        </w:rPr>
      </w:pPr>
      <w:r w:rsidRPr="00151056">
        <w:rPr>
          <w:rFonts w:ascii="Arial" w:hAnsi="Arial" w:cs="Arial"/>
          <w:b/>
          <w:u w:val="single"/>
        </w:rPr>
        <w:t xml:space="preserve">dr. </w:t>
      </w:r>
      <w:r w:rsidR="008644BB">
        <w:rPr>
          <w:rFonts w:ascii="Arial" w:hAnsi="Arial" w:cs="Arial"/>
          <w:b/>
          <w:u w:val="single"/>
        </w:rPr>
        <w:t>Németh Zsanett aljegyző</w:t>
      </w:r>
      <w:r>
        <w:rPr>
          <w:rFonts w:ascii="Arial" w:hAnsi="Arial" w:cs="Arial"/>
        </w:rPr>
        <w:t xml:space="preserve">: </w:t>
      </w:r>
      <w:r w:rsidR="00422606" w:rsidRPr="00422606">
        <w:rPr>
          <w:rFonts w:ascii="Arial" w:hAnsi="Arial" w:cs="Arial"/>
          <w:i/>
        </w:rPr>
        <w:t>Röviden ismertette az előterjesztést.</w:t>
      </w:r>
      <w:r w:rsidR="00422606">
        <w:rPr>
          <w:rFonts w:ascii="Arial" w:hAnsi="Arial" w:cs="Arial"/>
        </w:rPr>
        <w:t xml:space="preserve"> </w:t>
      </w:r>
    </w:p>
    <w:p w14:paraId="64E7C687" w14:textId="77777777" w:rsidR="0046528D" w:rsidRDefault="0046528D" w:rsidP="0046528D">
      <w:pPr>
        <w:jc w:val="both"/>
        <w:rPr>
          <w:rFonts w:ascii="Arial" w:hAnsi="Arial" w:cs="Arial"/>
        </w:rPr>
      </w:pPr>
    </w:p>
    <w:p w14:paraId="03E75DDC" w14:textId="685091A6" w:rsidR="00DB17CF" w:rsidRDefault="008414E4" w:rsidP="00AD24EC">
      <w:pPr>
        <w:spacing w:after="120"/>
        <w:jc w:val="both"/>
        <w:rPr>
          <w:rFonts w:ascii="Arial" w:hAnsi="Arial" w:cs="Arial"/>
        </w:rPr>
      </w:pPr>
      <w:r w:rsidRPr="00734580">
        <w:rPr>
          <w:rFonts w:ascii="Arial" w:hAnsi="Arial" w:cs="Arial"/>
          <w:b/>
          <w:u w:val="single"/>
        </w:rPr>
        <w:t>Tegzes Endre elnök</w:t>
      </w:r>
      <w:r w:rsidRPr="008414E4">
        <w:rPr>
          <w:rFonts w:ascii="Arial" w:hAnsi="Arial" w:cs="Arial"/>
        </w:rPr>
        <w:t>:</w:t>
      </w:r>
      <w:r w:rsidR="00DB17CF">
        <w:rPr>
          <w:rFonts w:ascii="Arial" w:hAnsi="Arial" w:cs="Arial"/>
        </w:rPr>
        <w:t xml:space="preserve"> </w:t>
      </w:r>
      <w:r w:rsidR="004D5497">
        <w:rPr>
          <w:rFonts w:ascii="Arial" w:hAnsi="Arial" w:cs="Arial"/>
        </w:rPr>
        <w:t xml:space="preserve">Köszönöm. </w:t>
      </w:r>
      <w:r w:rsidR="00DB17CF">
        <w:rPr>
          <w:rFonts w:ascii="Arial" w:hAnsi="Arial" w:cs="Arial"/>
        </w:rPr>
        <w:t>Fodor Attila kért szót.</w:t>
      </w:r>
    </w:p>
    <w:p w14:paraId="02B41373" w14:textId="5ED3895F" w:rsidR="00DB17CF" w:rsidRDefault="00DB17CF" w:rsidP="00AD24EC">
      <w:pPr>
        <w:spacing w:after="120"/>
        <w:jc w:val="both"/>
        <w:rPr>
          <w:rFonts w:ascii="Arial" w:hAnsi="Arial" w:cs="Arial"/>
        </w:rPr>
      </w:pPr>
      <w:r w:rsidRPr="00DB17CF">
        <w:rPr>
          <w:rFonts w:ascii="Arial" w:hAnsi="Arial" w:cs="Arial"/>
          <w:b/>
          <w:u w:val="single"/>
        </w:rPr>
        <w:t>Fodor Attila</w:t>
      </w:r>
      <w:r w:rsidRPr="00DB17CF">
        <w:rPr>
          <w:rFonts w:ascii="Arial" w:hAnsi="Arial" w:cs="Arial"/>
          <w:b/>
        </w:rPr>
        <w:t>:</w:t>
      </w:r>
      <w:r w:rsidR="008414E4" w:rsidRPr="00DB17CF">
        <w:rPr>
          <w:rFonts w:ascii="Arial" w:hAnsi="Arial" w:cs="Arial"/>
          <w:b/>
        </w:rPr>
        <w:t xml:space="preserve"> </w:t>
      </w:r>
      <w:r>
        <w:rPr>
          <w:rFonts w:ascii="Arial" w:hAnsi="Arial" w:cs="Arial"/>
        </w:rPr>
        <w:t xml:space="preserve">Az előző üléseken arról volt szó, hogy ezt a kérdéskört újra elő fogjuk venni. Most viszont olyan konkrét javaslatok vannak, hogy bontsunk fel egy szerződést. </w:t>
      </w:r>
      <w:r w:rsidR="005D0266">
        <w:rPr>
          <w:rFonts w:ascii="Arial" w:hAnsi="Arial" w:cs="Arial"/>
        </w:rPr>
        <w:t>Az volt a javaslatunk, hogy 1 évet még adunk a NATÜ-nek, addig nem kezdünk nagy átalakításba. A vagyonkezelési szerződés megszüntetésével kapcsolatban kérdezném, hogy a felsorolt ingatlanok üzemeltetését ki fogja végezni.</w:t>
      </w:r>
      <w:r w:rsidR="00281ECE">
        <w:rPr>
          <w:rFonts w:ascii="Arial" w:hAnsi="Arial" w:cs="Arial"/>
        </w:rPr>
        <w:t xml:space="preserve"> A feladat-ellátási szerződéssel kapcsolatban pedig látnunk kellene, hogy konkrétan milyen feladatokról van szó, az önkormányzatnak kellene meghatározni, hogy milyen feladatokkal szeretné megbízni a NATÜ-t. Olyan, mintha előre sietnénk ezzel a döntéssel. A FEB-tag választással kapcsolatban kérdezem, hogy milyen létjogosultsága lesz a FEB-nek, ha elveszünk a NATÜ-től vagyonjogokat, és túl sok döntése nem lesz majd.</w:t>
      </w:r>
      <w:r w:rsidR="00F65364">
        <w:rPr>
          <w:rFonts w:ascii="Arial" w:hAnsi="Arial" w:cs="Arial"/>
        </w:rPr>
        <w:t xml:space="preserve"> Az anyag nekem siettetésnek tűnik.</w:t>
      </w:r>
    </w:p>
    <w:p w14:paraId="715D4425" w14:textId="07330C7A" w:rsidR="00281ECE" w:rsidRPr="00DB17CF" w:rsidRDefault="00281ECE" w:rsidP="00AD24EC">
      <w:pPr>
        <w:spacing w:after="120"/>
        <w:jc w:val="both"/>
        <w:rPr>
          <w:rFonts w:ascii="Arial" w:hAnsi="Arial" w:cs="Arial"/>
        </w:rPr>
      </w:pPr>
      <w:r w:rsidRPr="00281ECE">
        <w:rPr>
          <w:rFonts w:ascii="Arial" w:hAnsi="Arial" w:cs="Arial"/>
          <w:b/>
          <w:u w:val="single"/>
        </w:rPr>
        <w:t>Kiszelné Mohos Katalin polgármester</w:t>
      </w:r>
      <w:r>
        <w:rPr>
          <w:rFonts w:ascii="Arial" w:hAnsi="Arial" w:cs="Arial"/>
        </w:rPr>
        <w:t xml:space="preserve">: </w:t>
      </w:r>
      <w:r w:rsidR="00F65364">
        <w:rPr>
          <w:rFonts w:ascii="Arial" w:hAnsi="Arial" w:cs="Arial"/>
        </w:rPr>
        <w:t xml:space="preserve">A feltett kérdésekből látható, hogy több félreértés is van az anyagban. Két szerződés párhuzamosan nem működhet, és elsősorban az volt a kérdés, hogy hogyan tudnánk támogatással megoldani a </w:t>
      </w:r>
      <w:r w:rsidR="004D5497">
        <w:rPr>
          <w:rFonts w:ascii="Arial" w:hAnsi="Arial" w:cs="Arial"/>
        </w:rPr>
        <w:t>NATÜ</w:t>
      </w:r>
      <w:r w:rsidR="00F65364">
        <w:rPr>
          <w:rFonts w:ascii="Arial" w:hAnsi="Arial" w:cs="Arial"/>
        </w:rPr>
        <w:t xml:space="preserve"> feladat-finanszírozását. Ezért nem maradhat meg a korábbi együttműködési,</w:t>
      </w:r>
      <w:r w:rsidR="00043580">
        <w:rPr>
          <w:rFonts w:ascii="Arial" w:hAnsi="Arial" w:cs="Arial"/>
        </w:rPr>
        <w:t xml:space="preserve"> illetve vállalkozási szerződés, azokat meg kell szüntetni, hogy meg tudjuk kötni a támogatási szerződést. A másik a vagyonkezelés kérdése. Eddig sok minden vagyonkezelésbe volt adva a NATÜ Kft-nek, de nem</w:t>
      </w:r>
      <w:r w:rsidR="004D5497">
        <w:rPr>
          <w:rFonts w:ascii="Arial" w:hAnsi="Arial" w:cs="Arial"/>
        </w:rPr>
        <w:t>,</w:t>
      </w:r>
      <w:r w:rsidR="00043580">
        <w:rPr>
          <w:rFonts w:ascii="Arial" w:hAnsi="Arial" w:cs="Arial"/>
        </w:rPr>
        <w:t xml:space="preserve"> mint vagyonkezelő működött, csak működtetőként. </w:t>
      </w:r>
      <w:r w:rsidR="0049509A">
        <w:rPr>
          <w:rFonts w:ascii="Arial" w:hAnsi="Arial" w:cs="Arial"/>
        </w:rPr>
        <w:t>Ennek alapján akkor lenne tiszta a helyzet, ha az önkormányzat visszavenné a vagyonkezelést, és a NATÜ Kft-re bízná a működtet</w:t>
      </w:r>
      <w:r w:rsidR="00385A9D">
        <w:rPr>
          <w:rFonts w:ascii="Arial" w:hAnsi="Arial" w:cs="Arial"/>
        </w:rPr>
        <w:t>ést a megállapodások alapján. A FEB-bel kapcsolatban pedig el kell mondanom, hogy amennyiben Kft-ként működik, kötelező Felügyelő Bizottságot választani.</w:t>
      </w:r>
      <w:r w:rsidR="0049509A">
        <w:rPr>
          <w:rFonts w:ascii="Arial" w:hAnsi="Arial" w:cs="Arial"/>
        </w:rPr>
        <w:t xml:space="preserve"> </w:t>
      </w:r>
    </w:p>
    <w:p w14:paraId="45EC3A91" w14:textId="02521B7E" w:rsidR="00DB17CF" w:rsidRDefault="005E45A6" w:rsidP="00AD24EC">
      <w:pPr>
        <w:spacing w:after="120"/>
        <w:jc w:val="both"/>
        <w:rPr>
          <w:rFonts w:ascii="Arial" w:hAnsi="Arial" w:cs="Arial"/>
        </w:rPr>
      </w:pPr>
      <w:r w:rsidRPr="005E45A6">
        <w:rPr>
          <w:rFonts w:ascii="Arial" w:hAnsi="Arial" w:cs="Arial"/>
          <w:b/>
          <w:u w:val="single"/>
        </w:rPr>
        <w:t>Horváthné Holéczy Katalin</w:t>
      </w:r>
      <w:r>
        <w:rPr>
          <w:rFonts w:ascii="Arial" w:hAnsi="Arial" w:cs="Arial"/>
        </w:rPr>
        <w:t>: Jól értem, hogy a feladat-ellátási, támogatási szerződés csak két hónapra szól? A másik, hogy a támogatási összeg mi alapján lett meghatározva? Összességében pedig úgy látom, hogy</w:t>
      </w:r>
      <w:r w:rsidR="00FC1D3B">
        <w:rPr>
          <w:rFonts w:ascii="Arial" w:hAnsi="Arial" w:cs="Arial"/>
        </w:rPr>
        <w:t xml:space="preserve"> két alternatíva közül kell </w:t>
      </w:r>
      <w:r w:rsidR="00FC1D3B">
        <w:rPr>
          <w:rFonts w:ascii="Arial" w:hAnsi="Arial" w:cs="Arial"/>
        </w:rPr>
        <w:lastRenderedPageBreak/>
        <w:t xml:space="preserve">dönteni. Az egyik, hogy a </w:t>
      </w:r>
      <w:r w:rsidR="004D5497">
        <w:rPr>
          <w:rFonts w:ascii="Arial" w:hAnsi="Arial" w:cs="Arial"/>
        </w:rPr>
        <w:t>NATÜ</w:t>
      </w:r>
      <w:r w:rsidR="00FC1D3B">
        <w:rPr>
          <w:rFonts w:ascii="Arial" w:hAnsi="Arial" w:cs="Arial"/>
        </w:rPr>
        <w:t xml:space="preserve"> működik tovább, 1 évet megszavaztunk neki</w:t>
      </w:r>
      <w:r w:rsidR="00452820">
        <w:rPr>
          <w:rFonts w:ascii="Arial" w:hAnsi="Arial" w:cs="Arial"/>
        </w:rPr>
        <w:t>.</w:t>
      </w:r>
      <w:r w:rsidR="00B86DE2">
        <w:rPr>
          <w:rFonts w:ascii="Arial" w:hAnsi="Arial" w:cs="Arial"/>
        </w:rPr>
        <w:t xml:space="preserve"> Ez azonban nem elegendő arra, hogy bizonyítson. Az egyik alternatíva az, hogy kidolgozásra kerül egy stratégiai terv, és egy 1 éves terv. Azon belül meghatározzuk a feladatokat, amik hosszú távon igazolják a </w:t>
      </w:r>
      <w:r w:rsidR="004D5497">
        <w:rPr>
          <w:rFonts w:ascii="Arial" w:hAnsi="Arial" w:cs="Arial"/>
        </w:rPr>
        <w:t>NATÜ</w:t>
      </w:r>
      <w:r w:rsidR="00B86DE2">
        <w:rPr>
          <w:rFonts w:ascii="Arial" w:hAnsi="Arial" w:cs="Arial"/>
        </w:rPr>
        <w:t xml:space="preserve"> létjogosultságát, és esetleg még vállalkozási eredményt is biztosítanak. </w:t>
      </w:r>
      <w:r w:rsidR="00932D5E">
        <w:rPr>
          <w:rFonts w:ascii="Arial" w:hAnsi="Arial" w:cs="Arial"/>
        </w:rPr>
        <w:t xml:space="preserve">Emellett meghatározzuk azokat a feladatokat, amelyek a hétköznapi tevékenység ellátásához szükségesek. Ebből a szempontból én is egy kicsit korainak érzem, hogy pl. a vagyonkezelésről döntünk, mert a másik alternatívát viszont nem látom kidolgozottnak. </w:t>
      </w:r>
      <w:r w:rsidR="00B6339D">
        <w:rPr>
          <w:rFonts w:ascii="Arial" w:hAnsi="Arial" w:cs="Arial"/>
        </w:rPr>
        <w:t>Csak az egyik lehetőség kidolgozását látjuk, ez véleményem szerint egy nagyon szép anyag. Valami hasonlót jó lenne látni önkormányzati oldalról is, akkor meg tudnánk ítélni, hogy melyik irányba induljunk.</w:t>
      </w:r>
    </w:p>
    <w:p w14:paraId="3F9BFB10" w14:textId="23640BF1" w:rsidR="00B6339D" w:rsidRPr="00B6339D" w:rsidRDefault="00B6339D" w:rsidP="00AD24EC">
      <w:pPr>
        <w:spacing w:after="120"/>
        <w:jc w:val="both"/>
        <w:rPr>
          <w:rFonts w:ascii="Arial" w:hAnsi="Arial" w:cs="Arial"/>
        </w:rPr>
      </w:pPr>
      <w:r>
        <w:rPr>
          <w:rFonts w:ascii="Arial" w:hAnsi="Arial" w:cs="Arial"/>
          <w:b/>
          <w:u w:val="single"/>
        </w:rPr>
        <w:t>Fodor Attila</w:t>
      </w:r>
      <w:r w:rsidRPr="00B6339D">
        <w:rPr>
          <w:rFonts w:ascii="Arial" w:hAnsi="Arial" w:cs="Arial"/>
        </w:rPr>
        <w:t>: Itt most egymással ell</w:t>
      </w:r>
      <w:r>
        <w:rPr>
          <w:rFonts w:ascii="Arial" w:hAnsi="Arial" w:cs="Arial"/>
        </w:rPr>
        <w:t>entétes anyagokat kaptunk, ezért nem egyértelmű a dolog. Pontosítani kellene. Pl. a temető esetében a vagyonkezelés kérdése.</w:t>
      </w:r>
    </w:p>
    <w:p w14:paraId="13ED3608" w14:textId="0ED42143" w:rsidR="00B6339D" w:rsidRDefault="00B6339D" w:rsidP="00B6339D">
      <w:pPr>
        <w:jc w:val="both"/>
        <w:rPr>
          <w:rFonts w:ascii="Arial" w:hAnsi="Arial" w:cs="Arial"/>
        </w:rPr>
      </w:pPr>
      <w:r>
        <w:rPr>
          <w:rFonts w:ascii="Arial" w:hAnsi="Arial" w:cs="Arial"/>
          <w:b/>
          <w:u w:val="single"/>
        </w:rPr>
        <w:t>dr. Németh Zsanett aljegyző:</w:t>
      </w:r>
      <w:r>
        <w:rPr>
          <w:rFonts w:ascii="Arial" w:hAnsi="Arial" w:cs="Arial"/>
        </w:rPr>
        <w:t xml:space="preserve"> Egy vagyonkezelési </w:t>
      </w:r>
      <w:r w:rsidR="00EC36A2">
        <w:rPr>
          <w:rFonts w:ascii="Arial" w:hAnsi="Arial" w:cs="Arial"/>
        </w:rPr>
        <w:t>szerződés van, és egy módosítás,</w:t>
      </w:r>
      <w:r>
        <w:rPr>
          <w:rFonts w:ascii="Arial" w:hAnsi="Arial" w:cs="Arial"/>
        </w:rPr>
        <w:t xml:space="preserve"> ez szerepel is az anyagban. A vagyonkezelés azzal jön létre, hogy az ingatlan nyilvántartásba bejegyzésre kerül. Az utolsó 4 ingatlan esetében, ami a módosítással került vagyonkezelésbe, ez nem történt meg. </w:t>
      </w:r>
    </w:p>
    <w:p w14:paraId="0E3E7C71" w14:textId="5B597E29" w:rsidR="00B6339D" w:rsidRDefault="00B6339D" w:rsidP="00E92D79">
      <w:pPr>
        <w:jc w:val="both"/>
        <w:rPr>
          <w:rFonts w:ascii="Arial" w:hAnsi="Arial" w:cs="Arial"/>
          <w:b/>
          <w:u w:val="single"/>
        </w:rPr>
      </w:pPr>
      <w:r>
        <w:rPr>
          <w:rFonts w:ascii="Arial" w:hAnsi="Arial" w:cs="Arial"/>
        </w:rPr>
        <w:t xml:space="preserve">Holéczy Katalinnak is szeretnék válaszolni. A két anyag nem ellentétes egymással. A testület informális ülésén úgy döntött, hogy a </w:t>
      </w:r>
      <w:r w:rsidR="004D5497">
        <w:rPr>
          <w:rFonts w:ascii="Arial" w:hAnsi="Arial" w:cs="Arial"/>
        </w:rPr>
        <w:t>NATÜ</w:t>
      </w:r>
      <w:r>
        <w:rPr>
          <w:rFonts w:ascii="Arial" w:hAnsi="Arial" w:cs="Arial"/>
        </w:rPr>
        <w:t xml:space="preserve"> továbbra is megmarad, nem változtatja meg a formáját, csak a feladatokat kell pontosítani. Itt nem alternatívák közül kell választani, </w:t>
      </w:r>
      <w:r w:rsidR="00E92D79">
        <w:rPr>
          <w:rFonts w:ascii="Arial" w:hAnsi="Arial" w:cs="Arial"/>
        </w:rPr>
        <w:t xml:space="preserve">ez az anyag a testület döntésének megvalósítását segíti elő. Most a </w:t>
      </w:r>
      <w:r w:rsidR="004D5497">
        <w:rPr>
          <w:rFonts w:ascii="Arial" w:hAnsi="Arial" w:cs="Arial"/>
        </w:rPr>
        <w:t>NATÜ</w:t>
      </w:r>
      <w:r w:rsidR="00E92D79">
        <w:rPr>
          <w:rFonts w:ascii="Arial" w:hAnsi="Arial" w:cs="Arial"/>
        </w:rPr>
        <w:t xml:space="preserve"> működésének és feladat ellátásának a pontosítása, újragondolása, a finanszírozás újragondolása folyik. El kell dönteni, hogy vagy a tevékenység-ellátás vállalkozási szerződéssel, vagy pedig támogatással. A különbség a kettő között, hogy amennyiben vállalkozási szerződéssel látja el, az önkormányzat ÁFÁ-t fizet, amennyiben támogatással, akkor nem fizet. Ez alternatíva, de a testület egyértelműen elhatározta, hogy nem kíván ÁFÁ-t fizetni. Ennek a leképezése az együttműködési megállapodás, a vállal</w:t>
      </w:r>
      <w:r w:rsidR="00B2413F">
        <w:rPr>
          <w:rFonts w:ascii="Arial" w:hAnsi="Arial" w:cs="Arial"/>
        </w:rPr>
        <w:t>kozási szerződés felülvizsgálata. Azért kell a vállalkozási szerződést megszűntetni, mert c</w:t>
      </w:r>
      <w:r w:rsidR="007D0312">
        <w:rPr>
          <w:rFonts w:ascii="Arial" w:hAnsi="Arial" w:cs="Arial"/>
        </w:rPr>
        <w:t>sak így lehet áttérni egy másik</w:t>
      </w:r>
      <w:r w:rsidR="00B2413F">
        <w:rPr>
          <w:rFonts w:ascii="Arial" w:hAnsi="Arial" w:cs="Arial"/>
        </w:rPr>
        <w:t>fajta finanszírozási módra. A kötelező feladatok úgy kerültek meghatározásra, hogy minden egyes tételnél átbeszéltük ügyvezető asszonnyal, hogy melyek azok a feladatok, amelyek</w:t>
      </w:r>
      <w:r w:rsidR="00495F09">
        <w:rPr>
          <w:rFonts w:ascii="Arial" w:hAnsi="Arial" w:cs="Arial"/>
        </w:rPr>
        <w:t xml:space="preserve">et napi, heti, havi szinten kell ellátni. Minden olyan tevékenységet kivettünk ebből, ami bizonytalan. Az üzleti terv és stratégia, ami itt elhangzott, azért nem része ennek az előterjesztésnek, mert úgy gondoltuk, hogy az a 2016. évi költségvetés megalkotásával szervesen összefügg. </w:t>
      </w:r>
      <w:r w:rsidR="003C21CB">
        <w:rPr>
          <w:rFonts w:ascii="Arial" w:hAnsi="Arial" w:cs="Arial"/>
        </w:rPr>
        <w:t>Viszont amennyiben ez a döntés születik, akkor dönteni kell arról, hogy 2016. január, február hónapban hogy finanszírozza a NATÜ Kft-t.</w:t>
      </w:r>
      <w:r w:rsidR="00416CF9">
        <w:rPr>
          <w:rFonts w:ascii="Arial" w:hAnsi="Arial" w:cs="Arial"/>
        </w:rPr>
        <w:t xml:space="preserve"> Mivel</w:t>
      </w:r>
      <w:r w:rsidR="00341BAF">
        <w:rPr>
          <w:rFonts w:ascii="Arial" w:hAnsi="Arial" w:cs="Arial"/>
        </w:rPr>
        <w:t xml:space="preserve"> a</w:t>
      </w:r>
      <w:r w:rsidR="00E91BFB">
        <w:rPr>
          <w:rFonts w:ascii="Arial" w:hAnsi="Arial" w:cs="Arial"/>
        </w:rPr>
        <w:t>z</w:t>
      </w:r>
      <w:r w:rsidR="00341BAF">
        <w:rPr>
          <w:rFonts w:ascii="Arial" w:hAnsi="Arial" w:cs="Arial"/>
        </w:rPr>
        <w:t xml:space="preserve"> már megállapítást nyert</w:t>
      </w:r>
      <w:r w:rsidR="007D0312">
        <w:rPr>
          <w:rFonts w:ascii="Arial" w:hAnsi="Arial" w:cs="Arial"/>
        </w:rPr>
        <w:t>,</w:t>
      </w:r>
      <w:r w:rsidR="00341BAF">
        <w:rPr>
          <w:rFonts w:ascii="Arial" w:hAnsi="Arial" w:cs="Arial"/>
        </w:rPr>
        <w:t xml:space="preserve"> hogy a </w:t>
      </w:r>
      <w:r w:rsidR="007D0312">
        <w:rPr>
          <w:rFonts w:ascii="Arial" w:hAnsi="Arial" w:cs="Arial"/>
        </w:rPr>
        <w:t>testület nem akarja vállalkozási formában megvenni, ezért adódik ez a támogatási mód, akkor ne várjunk a költségvetés elfogadásáig.</w:t>
      </w:r>
      <w:r w:rsidR="0047412B">
        <w:rPr>
          <w:rFonts w:ascii="Arial" w:hAnsi="Arial" w:cs="Arial"/>
        </w:rPr>
        <w:t xml:space="preserve"> Természetesen a testület dönthet úgy, hogy minden ugyanúgy marad, és erről csak később dönt. De ami az informális ülésen elhangzott</w:t>
      </w:r>
      <w:r w:rsidR="00AC4844">
        <w:rPr>
          <w:rFonts w:ascii="Arial" w:hAnsi="Arial" w:cs="Arial"/>
        </w:rPr>
        <w:t>, az következett, hogy ezt szeretné a testület.</w:t>
      </w:r>
      <w:r w:rsidR="00CB6954">
        <w:rPr>
          <w:rFonts w:ascii="Arial" w:hAnsi="Arial" w:cs="Arial"/>
        </w:rPr>
        <w:t xml:space="preserve"> Szerintünk nem ellentmondás az üzleti terv és a stratégiai terv, mert nem erre az időszakra vonatkozik. Arra a kérdésre pedig, hogy mi lesz a FEB feladata, a polgármester asszony választ adott, kötelező megválasztani, tehát ez kötött. A </w:t>
      </w:r>
      <w:r w:rsidR="004D5497">
        <w:rPr>
          <w:rFonts w:ascii="Arial" w:hAnsi="Arial" w:cs="Arial"/>
        </w:rPr>
        <w:t>NATÜ</w:t>
      </w:r>
      <w:r w:rsidR="00CB6954">
        <w:rPr>
          <w:rFonts w:ascii="Arial" w:hAnsi="Arial" w:cs="Arial"/>
        </w:rPr>
        <w:t xml:space="preserve"> ügyvezetőjének abban van döntési joga, de eddig is csak abban volt, amiben az alapító teret ad neki.</w:t>
      </w:r>
      <w:r w:rsidR="0063535A">
        <w:rPr>
          <w:rFonts w:ascii="Arial" w:hAnsi="Arial" w:cs="Arial"/>
        </w:rPr>
        <w:t xml:space="preserve"> Azt már ő dönti el, hogy mindezt milyen módon biztosítja.</w:t>
      </w:r>
    </w:p>
    <w:p w14:paraId="0E38C2FC" w14:textId="6434CD5A" w:rsidR="00B6339D" w:rsidRDefault="00B6339D" w:rsidP="00E92D79">
      <w:pPr>
        <w:tabs>
          <w:tab w:val="left" w:pos="6180"/>
        </w:tabs>
        <w:spacing w:after="120"/>
        <w:jc w:val="both"/>
        <w:rPr>
          <w:rFonts w:ascii="Arial" w:hAnsi="Arial" w:cs="Arial"/>
          <w:b/>
          <w:u w:val="single"/>
        </w:rPr>
      </w:pPr>
    </w:p>
    <w:p w14:paraId="4D74C59A" w14:textId="45AB17C4" w:rsidR="009A1ED2" w:rsidRPr="009A1ED2" w:rsidRDefault="009A1ED2" w:rsidP="00AD24EC">
      <w:pPr>
        <w:spacing w:after="120"/>
        <w:jc w:val="both"/>
        <w:rPr>
          <w:rFonts w:ascii="Arial" w:hAnsi="Arial" w:cs="Arial"/>
        </w:rPr>
      </w:pPr>
      <w:r>
        <w:rPr>
          <w:rFonts w:ascii="Arial" w:hAnsi="Arial" w:cs="Arial"/>
          <w:b/>
          <w:u w:val="single"/>
        </w:rPr>
        <w:t>Dr. Szabó András</w:t>
      </w:r>
      <w:r w:rsidRPr="00472C56">
        <w:rPr>
          <w:rFonts w:ascii="Arial" w:hAnsi="Arial" w:cs="Arial"/>
          <w:b/>
        </w:rPr>
        <w:t xml:space="preserve">: </w:t>
      </w:r>
      <w:r>
        <w:rPr>
          <w:rFonts w:ascii="Arial" w:hAnsi="Arial" w:cs="Arial"/>
        </w:rPr>
        <w:t>Ebben az egész dologban csak az zavar engem, hogy egy átmeneti megoldást akarunk 2 hónapra, hogy jogszerű legyen.</w:t>
      </w:r>
      <w:r w:rsidR="00472C56">
        <w:rPr>
          <w:rFonts w:ascii="Arial" w:hAnsi="Arial" w:cs="Arial"/>
        </w:rPr>
        <w:t xml:space="preserve"> Feltételeztem, hogy ez az előkészület a NATÜ Kft-vel együttműködve történt. </w:t>
      </w:r>
    </w:p>
    <w:p w14:paraId="128FB8E0" w14:textId="4C658ECE" w:rsidR="00DB17CF" w:rsidRDefault="00B6339D" w:rsidP="00AD24EC">
      <w:pPr>
        <w:spacing w:after="120"/>
        <w:jc w:val="both"/>
        <w:rPr>
          <w:rFonts w:ascii="Arial" w:hAnsi="Arial" w:cs="Arial"/>
        </w:rPr>
      </w:pPr>
      <w:r w:rsidRPr="00734580">
        <w:rPr>
          <w:rFonts w:ascii="Arial" w:hAnsi="Arial" w:cs="Arial"/>
          <w:b/>
          <w:u w:val="single"/>
        </w:rPr>
        <w:lastRenderedPageBreak/>
        <w:t>Tegzes Endre elnök</w:t>
      </w:r>
      <w:r w:rsidRPr="008414E4">
        <w:rPr>
          <w:rFonts w:ascii="Arial" w:hAnsi="Arial" w:cs="Arial"/>
        </w:rPr>
        <w:t>:</w:t>
      </w:r>
      <w:r w:rsidR="001B707F">
        <w:rPr>
          <w:rFonts w:ascii="Arial" w:hAnsi="Arial" w:cs="Arial"/>
        </w:rPr>
        <w:t xml:space="preserve"> </w:t>
      </w:r>
      <w:r w:rsidR="005362A4">
        <w:rPr>
          <w:rFonts w:ascii="Arial" w:hAnsi="Arial" w:cs="Arial"/>
        </w:rPr>
        <w:t xml:space="preserve">Úgy vélem, hogy </w:t>
      </w:r>
      <w:r w:rsidR="00A7554A">
        <w:rPr>
          <w:rFonts w:ascii="Arial" w:hAnsi="Arial" w:cs="Arial"/>
        </w:rPr>
        <w:t xml:space="preserve">a </w:t>
      </w:r>
      <w:r w:rsidR="005362A4">
        <w:rPr>
          <w:rFonts w:ascii="Arial" w:hAnsi="Arial" w:cs="Arial"/>
        </w:rPr>
        <w:t>NATÜ képviselőjét is meg kellene hallgatni, hogy tisztán láthassuk a helyzetet.</w:t>
      </w:r>
    </w:p>
    <w:p w14:paraId="22561578" w14:textId="01F2DF49" w:rsidR="005362A4" w:rsidRDefault="00F17286" w:rsidP="00AD24EC">
      <w:pPr>
        <w:spacing w:after="120"/>
        <w:jc w:val="both"/>
        <w:rPr>
          <w:rFonts w:ascii="Arial" w:hAnsi="Arial" w:cs="Arial"/>
        </w:rPr>
      </w:pPr>
      <w:r w:rsidRPr="00F17286">
        <w:rPr>
          <w:rFonts w:ascii="Arial" w:hAnsi="Arial" w:cs="Arial"/>
          <w:b/>
          <w:u w:val="single"/>
        </w:rPr>
        <w:t>Kántor Ágnes ügyvezető</w:t>
      </w:r>
      <w:r>
        <w:rPr>
          <w:rFonts w:ascii="Arial" w:hAnsi="Arial" w:cs="Arial"/>
        </w:rPr>
        <w:t xml:space="preserve">: </w:t>
      </w:r>
      <w:r w:rsidR="00ED4E92">
        <w:rPr>
          <w:rFonts w:ascii="Arial" w:hAnsi="Arial" w:cs="Arial"/>
        </w:rPr>
        <w:t>Mi igyekeztünk</w:t>
      </w:r>
      <w:r w:rsidR="001B707F">
        <w:rPr>
          <w:rFonts w:ascii="Arial" w:hAnsi="Arial" w:cs="Arial"/>
        </w:rPr>
        <w:t xml:space="preserve"> mindenben lépést tartani</w:t>
      </w:r>
      <w:r w:rsidR="008B4AA3">
        <w:rPr>
          <w:rFonts w:ascii="Arial" w:hAnsi="Arial" w:cs="Arial"/>
        </w:rPr>
        <w:t xml:space="preserve"> a polgármesteri hivatallal, illetve elsőként készítettük el azt a feladattervet, amely alapján egyeztettük közös feladatainkat. Az üzleti terv mellékleteként benyújtott feladat lista, az a közös munkánk eredménye.</w:t>
      </w:r>
      <w:r w:rsidR="00534593">
        <w:rPr>
          <w:rFonts w:ascii="Arial" w:hAnsi="Arial" w:cs="Arial"/>
        </w:rPr>
        <w:t xml:space="preserve"> Felkészültünk az önköltség számításos módszerre. Költségfelosztással előkészítettük ezt a teljes folyamatot, még április hónaptól. Teljes mértékben felkészültünk arra a támogatási rendszerre, amit a testület is megszavazott. Az is elhangzott, hogy a vagyonkezelésünk megszűnne. Ennek egyik oka, az az adminisztrációs probléma, hogy az elmúlt évek során nem történt meg az ingatlan nyilvántartásba vétel.</w:t>
      </w:r>
      <w:r w:rsidR="00906E33">
        <w:rPr>
          <w:rFonts w:ascii="Arial" w:hAnsi="Arial" w:cs="Arial"/>
        </w:rPr>
        <w:t xml:space="preserve"> Ami számomra kérdéses lesz, az a számviteli téma lesz, ami nagyon súlyos következmény lehet. Amit akkor felvetettem kérdésként, hogy üzemeltetés kategóriában esetleg maradhatna-e a temető, erre egyértelmű nem volt a válasz. </w:t>
      </w:r>
      <w:r w:rsidR="00687B26">
        <w:rPr>
          <w:rFonts w:ascii="Arial" w:hAnsi="Arial" w:cs="Arial"/>
        </w:rPr>
        <w:t xml:space="preserve">Én szerettem volna az üzemeltető jog mellett a temető bevételét, illetve az üzemeltetett ingatlanok bevételeit megtartani. </w:t>
      </w:r>
    </w:p>
    <w:p w14:paraId="62DFF19C" w14:textId="50080B65" w:rsidR="000C261B" w:rsidRDefault="00687B26" w:rsidP="00AD24EC">
      <w:pPr>
        <w:spacing w:after="120"/>
        <w:jc w:val="both"/>
        <w:rPr>
          <w:rFonts w:ascii="Arial" w:hAnsi="Arial" w:cs="Arial"/>
        </w:rPr>
      </w:pPr>
      <w:r w:rsidRPr="00687B26">
        <w:rPr>
          <w:rFonts w:ascii="Arial" w:hAnsi="Arial" w:cs="Arial"/>
          <w:b/>
          <w:u w:val="single"/>
        </w:rPr>
        <w:t>dr. Szabó András</w:t>
      </w:r>
      <w:r w:rsidRPr="00687B26">
        <w:rPr>
          <w:rFonts w:ascii="Arial" w:hAnsi="Arial" w:cs="Arial"/>
          <w:b/>
        </w:rPr>
        <w:t xml:space="preserve">: </w:t>
      </w:r>
      <w:r>
        <w:rPr>
          <w:rFonts w:ascii="Arial" w:hAnsi="Arial" w:cs="Arial"/>
        </w:rPr>
        <w:t>Egy kérdésem lenne az elhangzottakkal kapcsolatban. Megszületett valamikor egy szerződés a vagyonkezelésről, és kiderül, hogy az ennek a feltételét biztosító jogi eljárás nem történt meg. Ez létrehozott egy jogellenes dolgot, amit meg kell szüntetni. Az a kérdésem, hogy miért a szerződést szüntetjük meg, miért nem a bejegyzés történik meg?</w:t>
      </w:r>
    </w:p>
    <w:p w14:paraId="0FBA7EC5" w14:textId="01EA063E" w:rsidR="00D57D38" w:rsidRDefault="00687B26" w:rsidP="00AD24EC">
      <w:pPr>
        <w:spacing w:after="120"/>
        <w:jc w:val="both"/>
        <w:rPr>
          <w:rFonts w:ascii="Arial" w:hAnsi="Arial" w:cs="Arial"/>
        </w:rPr>
      </w:pPr>
      <w:r w:rsidRPr="00687B26">
        <w:rPr>
          <w:rFonts w:ascii="Arial" w:hAnsi="Arial" w:cs="Arial"/>
          <w:b/>
          <w:u w:val="single"/>
        </w:rPr>
        <w:t>dr. Németh Zsanett aljegyző</w:t>
      </w:r>
      <w:r>
        <w:rPr>
          <w:rFonts w:ascii="Arial" w:hAnsi="Arial" w:cs="Arial"/>
        </w:rPr>
        <w:t xml:space="preserve">: A vagyonkezelés nem egy tevékenység, hanem egy jog. Ami azt jelenti, hogy a tulajdonos átadja valakinek a jogot arra, hogy ezt a vagyont hasznosítsa, használja, bevételt szerezzen ezáltal. </w:t>
      </w:r>
      <w:r w:rsidR="00271F4C">
        <w:rPr>
          <w:rFonts w:ascii="Arial" w:hAnsi="Arial" w:cs="Arial"/>
        </w:rPr>
        <w:t xml:space="preserve">Ami itt megtörtént, az az, hogy kötött az Önkormányzat és a </w:t>
      </w:r>
      <w:r w:rsidR="004D5497">
        <w:rPr>
          <w:rFonts w:ascii="Arial" w:hAnsi="Arial" w:cs="Arial"/>
        </w:rPr>
        <w:t>NATÜ</w:t>
      </w:r>
      <w:r w:rsidR="00271F4C">
        <w:rPr>
          <w:rFonts w:ascii="Arial" w:hAnsi="Arial" w:cs="Arial"/>
        </w:rPr>
        <w:t xml:space="preserve"> ezekre az ingatlanokra vagyonkezelési szerződést. Az 1. etapban az utolsó 4 kivételével szerepeltek ezek az ingatlanok. Ez ügyvédi ellenjegyzéssel készült, bejegyzésre került az ingatlan nyilvántartásba. Az utolsó 4 esetében nincs ügyvédi ellenjegyzés és nem is került nyilvántartásba. Ennek az okát nem ismerem. A gyakorlat az, hogy olyan dolgot adnak vagyonkezelésbe, amin valóban végezhető vagyonkezelési tevékenység.</w:t>
      </w:r>
      <w:r w:rsidR="002A0942">
        <w:rPr>
          <w:rFonts w:ascii="Arial" w:hAnsi="Arial" w:cs="Arial"/>
        </w:rPr>
        <w:t xml:space="preserve"> Ebből a 4-ből tehát a sportpálya és a temető esetében működhet vagyonkezelői jog. A temető esetében több ok is felmerült, hogy miért kerüljön ki a vagyonkezelői körből. Az egyik, hogy eddig sem látott el a </w:t>
      </w:r>
      <w:r w:rsidR="004D5497">
        <w:rPr>
          <w:rFonts w:ascii="Arial" w:hAnsi="Arial" w:cs="Arial"/>
        </w:rPr>
        <w:t>NATÜ</w:t>
      </w:r>
      <w:r w:rsidR="002A0942">
        <w:rPr>
          <w:rFonts w:ascii="Arial" w:hAnsi="Arial" w:cs="Arial"/>
        </w:rPr>
        <w:t xml:space="preserve"> klasszikus értelemben vett vagyonkezelői jogot, az valósult meg, hogy üzemeltette. A közeljövőben várható fejlesztés olyan mértékű beruházás lesz, amely jelen pillanatban meghaladja a NATÜ lehetőségeit.</w:t>
      </w:r>
      <w:r w:rsidR="00675C1F">
        <w:rPr>
          <w:rFonts w:ascii="Arial" w:hAnsi="Arial" w:cs="Arial"/>
        </w:rPr>
        <w:t xml:space="preserve"> </w:t>
      </w:r>
      <w:r w:rsidR="00BD191C">
        <w:rPr>
          <w:rFonts w:ascii="Arial" w:hAnsi="Arial" w:cs="Arial"/>
        </w:rPr>
        <w:t xml:space="preserve">A sportpálya esetében nagy bevételi lehetőség nincs, sokkal több a kiadás. A klasszikus értelemben vett vagyonkezelés egyik esetben sem tud megvalósulni. </w:t>
      </w:r>
      <w:r w:rsidR="00D235ED">
        <w:rPr>
          <w:rFonts w:ascii="Arial" w:hAnsi="Arial" w:cs="Arial"/>
        </w:rPr>
        <w:t xml:space="preserve">Tehát alapvetően a helyzet változatlan. Ezzel a bevétellel nem tud majd gazdálkodni a </w:t>
      </w:r>
      <w:r w:rsidR="004D5497">
        <w:rPr>
          <w:rFonts w:ascii="Arial" w:hAnsi="Arial" w:cs="Arial"/>
        </w:rPr>
        <w:t>NATÜ</w:t>
      </w:r>
      <w:r w:rsidR="00D235ED">
        <w:rPr>
          <w:rFonts w:ascii="Arial" w:hAnsi="Arial" w:cs="Arial"/>
        </w:rPr>
        <w:t>, de kap helyette támogatást.</w:t>
      </w:r>
    </w:p>
    <w:p w14:paraId="12011ED2" w14:textId="2EF6A050" w:rsidR="00687B26" w:rsidRDefault="00D57D38" w:rsidP="00AD24EC">
      <w:pPr>
        <w:spacing w:after="120"/>
        <w:jc w:val="both"/>
        <w:rPr>
          <w:rFonts w:ascii="Arial" w:hAnsi="Arial" w:cs="Arial"/>
        </w:rPr>
      </w:pPr>
      <w:r w:rsidRPr="00D57D38">
        <w:rPr>
          <w:rFonts w:ascii="Arial" w:hAnsi="Arial" w:cs="Arial"/>
          <w:b/>
          <w:u w:val="single"/>
        </w:rPr>
        <w:t>Fodor Attila</w:t>
      </w:r>
      <w:r w:rsidRPr="00D57D38">
        <w:rPr>
          <w:rFonts w:ascii="Arial" w:hAnsi="Arial" w:cs="Arial"/>
        </w:rPr>
        <w:t>:</w:t>
      </w:r>
      <w:r w:rsidR="00D235ED" w:rsidRPr="00D57D38">
        <w:rPr>
          <w:rFonts w:ascii="Arial" w:hAnsi="Arial" w:cs="Arial"/>
        </w:rPr>
        <w:t xml:space="preserve"> </w:t>
      </w:r>
      <w:r>
        <w:rPr>
          <w:rFonts w:ascii="Arial" w:hAnsi="Arial" w:cs="Arial"/>
        </w:rPr>
        <w:t xml:space="preserve">Megkaptam Perlaki osztályvezető úr levelét, amelyben gyakorlatilag az utolsó napon „cafatokra” szedi szét az üzleti tervet, amit a </w:t>
      </w:r>
      <w:r w:rsidR="004D5497">
        <w:rPr>
          <w:rFonts w:ascii="Arial" w:hAnsi="Arial" w:cs="Arial"/>
        </w:rPr>
        <w:t>NATÜ</w:t>
      </w:r>
      <w:r>
        <w:rPr>
          <w:rFonts w:ascii="Arial" w:hAnsi="Arial" w:cs="Arial"/>
        </w:rPr>
        <w:t xml:space="preserve"> benyújtott. Felmerül az, hogy nem kellett volna </w:t>
      </w:r>
      <w:r w:rsidR="00695B57">
        <w:rPr>
          <w:rFonts w:ascii="Arial" w:hAnsi="Arial" w:cs="Arial"/>
        </w:rPr>
        <w:t>összedolgozni ebben a kérdésben?</w:t>
      </w:r>
      <w:r>
        <w:rPr>
          <w:rFonts w:ascii="Arial" w:hAnsi="Arial" w:cs="Arial"/>
        </w:rPr>
        <w:t xml:space="preserve"> </w:t>
      </w:r>
    </w:p>
    <w:p w14:paraId="05B30136" w14:textId="2C65C025" w:rsidR="00D57D38" w:rsidRDefault="00D57D38" w:rsidP="00AD24EC">
      <w:pPr>
        <w:spacing w:after="120"/>
        <w:jc w:val="both"/>
        <w:rPr>
          <w:rFonts w:ascii="Arial" w:hAnsi="Arial" w:cs="Arial"/>
        </w:rPr>
      </w:pPr>
      <w:r w:rsidRPr="00734580">
        <w:rPr>
          <w:rFonts w:ascii="Arial" w:hAnsi="Arial" w:cs="Arial"/>
          <w:b/>
          <w:u w:val="single"/>
        </w:rPr>
        <w:t>Tegzes Endre elnök</w:t>
      </w:r>
      <w:r w:rsidRPr="008414E4">
        <w:rPr>
          <w:rFonts w:ascii="Arial" w:hAnsi="Arial" w:cs="Arial"/>
        </w:rPr>
        <w:t>:</w:t>
      </w:r>
      <w:r>
        <w:rPr>
          <w:rFonts w:ascii="Arial" w:hAnsi="Arial" w:cs="Arial"/>
        </w:rPr>
        <w:t xml:space="preserve"> Egyetértek azzal, hogy azt a döntést hoztuk, hogy még maradjon 1 évig a </w:t>
      </w:r>
      <w:r w:rsidR="004D5497">
        <w:rPr>
          <w:rFonts w:ascii="Arial" w:hAnsi="Arial" w:cs="Arial"/>
        </w:rPr>
        <w:t>NATÜ</w:t>
      </w:r>
      <w:r>
        <w:rPr>
          <w:rFonts w:ascii="Arial" w:hAnsi="Arial" w:cs="Arial"/>
        </w:rPr>
        <w:t xml:space="preserve"> Aztán azt döntöttük, hogy egyeztetések kezdődjenek ebben a témában. Most ami előttünk van, amit a hivatal összeállított nekünk, nem ezt az együttműködést tükrözi.</w:t>
      </w:r>
    </w:p>
    <w:p w14:paraId="7811DECE" w14:textId="6255EBF7" w:rsidR="009F1056" w:rsidRDefault="009F1056" w:rsidP="00AD24EC">
      <w:pPr>
        <w:spacing w:after="120"/>
        <w:jc w:val="both"/>
        <w:rPr>
          <w:rFonts w:ascii="Arial" w:hAnsi="Arial" w:cs="Arial"/>
        </w:rPr>
      </w:pPr>
      <w:r w:rsidRPr="00D57D38">
        <w:rPr>
          <w:rFonts w:ascii="Arial" w:hAnsi="Arial" w:cs="Arial"/>
          <w:b/>
          <w:u w:val="single"/>
        </w:rPr>
        <w:t>Fodor Attila</w:t>
      </w:r>
      <w:r>
        <w:rPr>
          <w:rFonts w:ascii="Arial" w:hAnsi="Arial" w:cs="Arial"/>
          <w:b/>
          <w:u w:val="single"/>
        </w:rPr>
        <w:t>:</w:t>
      </w:r>
      <w:r w:rsidR="00FE5148">
        <w:rPr>
          <w:rFonts w:ascii="Arial" w:hAnsi="Arial" w:cs="Arial"/>
        </w:rPr>
        <w:t xml:space="preserve"> Én nem együttműködést, hanem rivalizálást látok jelen pillanatban, és nem értem, hogy miért, hiszen a cél ugyanaz.</w:t>
      </w:r>
    </w:p>
    <w:p w14:paraId="6888C762" w14:textId="70CFDA04" w:rsidR="00FE5148" w:rsidRPr="00FE5148" w:rsidRDefault="00FE5148" w:rsidP="00AD24EC">
      <w:pPr>
        <w:spacing w:after="120"/>
        <w:jc w:val="both"/>
        <w:rPr>
          <w:rFonts w:ascii="Arial" w:hAnsi="Arial" w:cs="Arial"/>
        </w:rPr>
      </w:pPr>
      <w:r w:rsidRPr="00FE5148">
        <w:rPr>
          <w:rFonts w:ascii="Arial" w:hAnsi="Arial" w:cs="Arial"/>
          <w:b/>
          <w:u w:val="single"/>
        </w:rPr>
        <w:lastRenderedPageBreak/>
        <w:t>Kiszelné Mohos Katalin polgármester</w:t>
      </w:r>
      <w:r>
        <w:rPr>
          <w:rFonts w:ascii="Arial" w:hAnsi="Arial" w:cs="Arial"/>
        </w:rPr>
        <w:t xml:space="preserve">: </w:t>
      </w:r>
      <w:r w:rsidR="00915BB5">
        <w:rPr>
          <w:rFonts w:ascii="Arial" w:hAnsi="Arial" w:cs="Arial"/>
        </w:rPr>
        <w:t>Szerintem ebben a kérdésben félreértés van. Folyamatos</w:t>
      </w:r>
      <w:r w:rsidR="009645D0">
        <w:rPr>
          <w:rFonts w:ascii="Arial" w:hAnsi="Arial" w:cs="Arial"/>
        </w:rPr>
        <w:t xml:space="preserve"> egyeztetés történt, így került kidolgozásra a </w:t>
      </w:r>
      <w:r w:rsidR="004D5497">
        <w:rPr>
          <w:rFonts w:ascii="Arial" w:hAnsi="Arial" w:cs="Arial"/>
        </w:rPr>
        <w:t>NATÜ</w:t>
      </w:r>
      <w:r w:rsidR="009645D0">
        <w:rPr>
          <w:rFonts w:ascii="Arial" w:hAnsi="Arial" w:cs="Arial"/>
        </w:rPr>
        <w:t xml:space="preserve"> által benyújtott anyag. Termés</w:t>
      </w:r>
      <w:r w:rsidR="004D5497">
        <w:rPr>
          <w:rFonts w:ascii="Arial" w:hAnsi="Arial" w:cs="Arial"/>
        </w:rPr>
        <w:t xml:space="preserve">zetes, hogy minden cég </w:t>
      </w:r>
      <w:r w:rsidR="009645D0">
        <w:rPr>
          <w:rFonts w:ascii="Arial" w:hAnsi="Arial" w:cs="Arial"/>
        </w:rPr>
        <w:t xml:space="preserve">minél magasabb finanszírozást szeretne kapni. A hivatal oldaláról pedig az is természetes, hogy a pénzügyi iroda vezetője látja a lehetőségeket és korlátokat, illetve konkrétan meg tudta határozni, hol lát megtakarítási lehetőségeket. Ezt azért nem volt idő korábban </w:t>
      </w:r>
      <w:r w:rsidR="00695B57">
        <w:rPr>
          <w:rFonts w:ascii="Arial" w:hAnsi="Arial" w:cs="Arial"/>
        </w:rPr>
        <w:t>kiküldeni</w:t>
      </w:r>
      <w:r w:rsidR="009645D0">
        <w:rPr>
          <w:rFonts w:ascii="Arial" w:hAnsi="Arial" w:cs="Arial"/>
        </w:rPr>
        <w:t>, mert 10-én érkezett be a végleges változat.</w:t>
      </w:r>
    </w:p>
    <w:p w14:paraId="42BD17BE" w14:textId="70EBC775" w:rsidR="007C4895" w:rsidRDefault="007C4895" w:rsidP="00AD24EC">
      <w:pPr>
        <w:spacing w:after="120"/>
        <w:jc w:val="both"/>
        <w:rPr>
          <w:rFonts w:ascii="Arial" w:hAnsi="Arial" w:cs="Arial"/>
        </w:rPr>
      </w:pPr>
      <w:r w:rsidRPr="00F17286">
        <w:rPr>
          <w:rFonts w:ascii="Arial" w:hAnsi="Arial" w:cs="Arial"/>
          <w:b/>
          <w:u w:val="single"/>
        </w:rPr>
        <w:t>Kántor Ágnes ügyvezető</w:t>
      </w:r>
      <w:r>
        <w:rPr>
          <w:rFonts w:ascii="Arial" w:hAnsi="Arial" w:cs="Arial"/>
          <w:b/>
          <w:u w:val="single"/>
        </w:rPr>
        <w:t>:</w:t>
      </w:r>
      <w:r>
        <w:rPr>
          <w:rFonts w:ascii="Arial" w:hAnsi="Arial" w:cs="Arial"/>
        </w:rPr>
        <w:t xml:space="preserve"> Polgármester asszony tőlem nyolcadikára kérte az üzleti tervet. Át is adtam, azért került 10-én hozzá néhány kalkuláció, mert azon még dolgoztunk. Életünk első önköltségszámítással alátámasztott anyagát készítettük</w:t>
      </w:r>
      <w:r w:rsidR="00695B57">
        <w:rPr>
          <w:rFonts w:ascii="Arial" w:hAnsi="Arial" w:cs="Arial"/>
        </w:rPr>
        <w:t>,</w:t>
      </w:r>
      <w:r>
        <w:rPr>
          <w:rFonts w:ascii="Arial" w:hAnsi="Arial" w:cs="Arial"/>
        </w:rPr>
        <w:t xml:space="preserve"> nagyon sok munkával.</w:t>
      </w:r>
      <w:r w:rsidR="001E6DDC">
        <w:rPr>
          <w:rFonts w:ascii="Arial" w:hAnsi="Arial" w:cs="Arial"/>
        </w:rPr>
        <w:t xml:space="preserve"> A múltkori informális testületi ülésen azt a felhatalmazást kaptam, hogy olyan üzleti tervet készítsek, amellyel a NATÜ Kft-t a jelenlegi alvó állapotáról egy kicsit felemelhetjük. Eszközfejlesztéssel, létszámfejlesztéssel készítsem elő a valódi munkára. Ilyen tervet terjesztettem a Pénzügyi bizottság elé, noha a bevételi oldalról nem tudom, hogy mi várható. Rögtön ehhez kapcsolódnék az átmeneti költségvetés miatt. Ez a 6.700.000 Ft érdekelne engem, mert nagyon alacsonynak tűnik, milyen számítások alapján jött ki ez az összeg. És az is, hogy melyek azok a feladatok, amelyekkel az önkormányzat engem megbíz január, február hónapban.</w:t>
      </w:r>
      <w:r w:rsidR="006F39E5">
        <w:rPr>
          <w:rFonts w:ascii="Arial" w:hAnsi="Arial" w:cs="Arial"/>
        </w:rPr>
        <w:t xml:space="preserve"> </w:t>
      </w:r>
    </w:p>
    <w:p w14:paraId="44F42747" w14:textId="207B453A" w:rsidR="007C4895" w:rsidRDefault="00B04AB5" w:rsidP="00AD24EC">
      <w:pPr>
        <w:spacing w:after="120"/>
        <w:jc w:val="both"/>
        <w:rPr>
          <w:rFonts w:ascii="Arial" w:hAnsi="Arial" w:cs="Arial"/>
        </w:rPr>
      </w:pPr>
      <w:r w:rsidRPr="005E45A6">
        <w:rPr>
          <w:rFonts w:ascii="Arial" w:hAnsi="Arial" w:cs="Arial"/>
          <w:b/>
          <w:u w:val="single"/>
        </w:rPr>
        <w:t>Horváthné Holéczy Katalin</w:t>
      </w:r>
      <w:r>
        <w:rPr>
          <w:rFonts w:ascii="Arial" w:hAnsi="Arial" w:cs="Arial"/>
          <w:b/>
          <w:u w:val="single"/>
        </w:rPr>
        <w:t>:</w:t>
      </w:r>
      <w:r w:rsidRPr="00685CF4">
        <w:rPr>
          <w:rFonts w:ascii="Arial" w:hAnsi="Arial" w:cs="Arial"/>
          <w:b/>
        </w:rPr>
        <w:t xml:space="preserve"> </w:t>
      </w:r>
      <w:r>
        <w:rPr>
          <w:rFonts w:ascii="Arial" w:hAnsi="Arial" w:cs="Arial"/>
        </w:rPr>
        <w:t xml:space="preserve">Azt mondjuk, hogy a </w:t>
      </w:r>
      <w:r w:rsidR="004D5497">
        <w:rPr>
          <w:rFonts w:ascii="Arial" w:hAnsi="Arial" w:cs="Arial"/>
        </w:rPr>
        <w:t>NATÜ</w:t>
      </w:r>
      <w:r>
        <w:rPr>
          <w:rFonts w:ascii="Arial" w:hAnsi="Arial" w:cs="Arial"/>
        </w:rPr>
        <w:t xml:space="preserve"> üzleti tervében feltüntetett összeg túl magas, és osztályvezető úr ízekre szedi azt. Miközben még azt mondjuk, hogy nem határoztuk meg azokat a feladatokat, aminek alapján tudjuk, hogy mennyi támogatás és ellentételezés járna a cégnek. Amíg ezek nincsenek eldöntve, és azt mondjuk</w:t>
      </w:r>
      <w:r w:rsidR="00F45916">
        <w:rPr>
          <w:rFonts w:ascii="Arial" w:hAnsi="Arial" w:cs="Arial"/>
        </w:rPr>
        <w:t>, hogy egy évet adunk a NATÜ</w:t>
      </w:r>
      <w:r>
        <w:rPr>
          <w:rFonts w:ascii="Arial" w:hAnsi="Arial" w:cs="Arial"/>
        </w:rPr>
        <w:t xml:space="preserve">-nek, de már most kimondjuk, hogy a temető fejlesztésére nem képes, ezt én egy kicsit ellentmondásnak érzem. A vagyonkezelés egyfelől egy jog, másfelől hasznosítás. Ha saját magunk fejlesztünk valamit, akkor nem kell közbeszerzést lefolytatni. Felvehetünk dolgozókat stb. Erre lehet, hogy a </w:t>
      </w:r>
      <w:r w:rsidR="004D5497">
        <w:rPr>
          <w:rFonts w:ascii="Arial" w:hAnsi="Arial" w:cs="Arial"/>
        </w:rPr>
        <w:t>NATÜ</w:t>
      </w:r>
      <w:r>
        <w:rPr>
          <w:rFonts w:ascii="Arial" w:hAnsi="Arial" w:cs="Arial"/>
        </w:rPr>
        <w:t xml:space="preserve"> előbb képes, mint a hivatal. Nem látom, hogy a hivatalban erre a hasznosításra most képes lenne.</w:t>
      </w:r>
    </w:p>
    <w:p w14:paraId="6593990C" w14:textId="366EBEDC" w:rsidR="007C4895" w:rsidRDefault="00B04AB5" w:rsidP="00AD24EC">
      <w:pPr>
        <w:spacing w:after="120"/>
        <w:jc w:val="both"/>
        <w:rPr>
          <w:rFonts w:ascii="Arial" w:hAnsi="Arial" w:cs="Arial"/>
        </w:rPr>
      </w:pPr>
      <w:r w:rsidRPr="00687B26">
        <w:rPr>
          <w:rFonts w:ascii="Arial" w:hAnsi="Arial" w:cs="Arial"/>
          <w:b/>
          <w:u w:val="single"/>
        </w:rPr>
        <w:t>dr. Németh Zsanett aljegyző</w:t>
      </w:r>
      <w:r w:rsidRPr="00B04AB5">
        <w:rPr>
          <w:rFonts w:ascii="Arial" w:hAnsi="Arial" w:cs="Arial"/>
          <w:b/>
        </w:rPr>
        <w:t xml:space="preserve">: </w:t>
      </w:r>
      <w:r w:rsidRPr="00B04AB5">
        <w:rPr>
          <w:rFonts w:ascii="Arial" w:hAnsi="Arial" w:cs="Arial"/>
        </w:rPr>
        <w:t>M</w:t>
      </w:r>
      <w:r>
        <w:rPr>
          <w:rFonts w:ascii="Arial" w:hAnsi="Arial" w:cs="Arial"/>
        </w:rPr>
        <w:t xml:space="preserve">ég egyszer elmondom. A vagyonkezelés nem tevékenység, hanem jog. Emellett fontos, hogy ne hivatalról beszéljünk, hanem önkormányzatról, ez önkormányzati feladat. </w:t>
      </w:r>
      <w:r w:rsidR="006D7D41">
        <w:rPr>
          <w:rFonts w:ascii="Arial" w:hAnsi="Arial" w:cs="Arial"/>
        </w:rPr>
        <w:t xml:space="preserve">Az önkormányzatnak vannak kötelező feladatai, amit el kell látnia. Ilyen a tulajdonnal való gazdálkodás is. El lehet dönteni, hogy az önkormányzat ezeket a feladatokat milyen módon látja el. Az önkormányzat korábban úgy döntött, hogy a településüzemeltetési feladatokat egy általa alapított gazdasági társaság útján látja el. </w:t>
      </w:r>
      <w:r w:rsidR="000D1640">
        <w:rPr>
          <w:rFonts w:ascii="Arial" w:hAnsi="Arial" w:cs="Arial"/>
        </w:rPr>
        <w:t>Azt viszont a tulajdonos megteheti, hogy értékeli az általa alapított gazdasági társaság tevékenységét. Amikor a pénzügyi osztály vezetője „szétcincálta” az üzleti tervet, az egy teljesen természetes dolog. A forrás biztosítása is kötelező önkormányzati feladat. Egy a cél, hogy feladatellátás megtörténjen megfelelő finanszírozással.</w:t>
      </w:r>
      <w:r w:rsidR="00722D77">
        <w:rPr>
          <w:rFonts w:ascii="Arial" w:hAnsi="Arial" w:cs="Arial"/>
        </w:rPr>
        <w:t xml:space="preserve"> </w:t>
      </w:r>
      <w:r w:rsidR="00AF102E">
        <w:rPr>
          <w:rFonts w:ascii="Arial" w:hAnsi="Arial" w:cs="Arial"/>
        </w:rPr>
        <w:t>A vagyonkezeléssel kapcsolatban pedig azt szeretném mondani, hogy ez most nem egy stratégiai jelentőségű kérdés. A temető esetében volt eddig bevétele a NATÜ Kft-nek, azonban azt tudni kell, hogy amennyiben támogatási formára tér át az önkormányzat, akkor ezt a bevételt le kell vonni a támogatási összegből. A saját bevétel</w:t>
      </w:r>
      <w:r w:rsidR="007008B8">
        <w:rPr>
          <w:rFonts w:ascii="Arial" w:hAnsi="Arial" w:cs="Arial"/>
        </w:rPr>
        <w:t xml:space="preserve"> és</w:t>
      </w:r>
      <w:r w:rsidR="00AF102E">
        <w:rPr>
          <w:rFonts w:ascii="Arial" w:hAnsi="Arial" w:cs="Arial"/>
        </w:rPr>
        <w:t xml:space="preserve"> a feladatellátáshoz szükséges összeg közötti különbözetet lehet támogatásként adni</w:t>
      </w:r>
      <w:r w:rsidR="007008B8">
        <w:rPr>
          <w:rFonts w:ascii="Arial" w:hAnsi="Arial" w:cs="Arial"/>
        </w:rPr>
        <w:t xml:space="preserve">. </w:t>
      </w:r>
      <w:r w:rsidR="0011309E">
        <w:rPr>
          <w:rFonts w:ascii="Arial" w:hAnsi="Arial" w:cs="Arial"/>
        </w:rPr>
        <w:t xml:space="preserve">De hangsúlyozom, hogy ez csak egy javaslat, dönthet úgy a testület, hogy a </w:t>
      </w:r>
      <w:r w:rsidR="004D5497">
        <w:rPr>
          <w:rFonts w:ascii="Arial" w:hAnsi="Arial" w:cs="Arial"/>
        </w:rPr>
        <w:t>NATÜ</w:t>
      </w:r>
      <w:r w:rsidR="0011309E">
        <w:rPr>
          <w:rFonts w:ascii="Arial" w:hAnsi="Arial" w:cs="Arial"/>
        </w:rPr>
        <w:t xml:space="preserve"> továbbra is lásson el vagyonkezelő tevékenységet.</w:t>
      </w:r>
      <w:r w:rsidR="009518E9">
        <w:rPr>
          <w:rFonts w:ascii="Arial" w:hAnsi="Arial" w:cs="Arial"/>
        </w:rPr>
        <w:t xml:space="preserve"> Még egy dolgot szeretnék mondani. A </w:t>
      </w:r>
      <w:r w:rsidR="004D5497">
        <w:rPr>
          <w:rFonts w:ascii="Arial" w:hAnsi="Arial" w:cs="Arial"/>
        </w:rPr>
        <w:t>NATÜ</w:t>
      </w:r>
      <w:r w:rsidR="009518E9">
        <w:rPr>
          <w:rFonts w:ascii="Arial" w:hAnsi="Arial" w:cs="Arial"/>
        </w:rPr>
        <w:t xml:space="preserve"> üzleti terve tulajdonképpen a költségvetése. Ezt is lehet módosítani, alakítani, mint ahogy az önkormányzat költségvetésénél is.</w:t>
      </w:r>
      <w:r w:rsidR="0039121B">
        <w:rPr>
          <w:rFonts w:ascii="Arial" w:hAnsi="Arial" w:cs="Arial"/>
        </w:rPr>
        <w:t xml:space="preserve"> Viszont a finanszírozás illetve a FEB-bel </w:t>
      </w:r>
      <w:r w:rsidR="0039121B">
        <w:rPr>
          <w:rFonts w:ascii="Arial" w:hAnsi="Arial" w:cs="Arial"/>
        </w:rPr>
        <w:lastRenderedPageBreak/>
        <w:t>kapcsolatos döntéseket mindenképpen meg kell ma hozni, mert akkor minden úgy marad, mint ahogy eddig volt.</w:t>
      </w:r>
    </w:p>
    <w:p w14:paraId="6A633B6C" w14:textId="0802D18B" w:rsidR="007C4895" w:rsidRDefault="00685CF4" w:rsidP="00AD24EC">
      <w:pPr>
        <w:spacing w:after="120"/>
        <w:jc w:val="both"/>
        <w:rPr>
          <w:rFonts w:ascii="Arial" w:hAnsi="Arial" w:cs="Arial"/>
        </w:rPr>
      </w:pPr>
      <w:r w:rsidRPr="00685CF4">
        <w:rPr>
          <w:rFonts w:ascii="Arial" w:hAnsi="Arial" w:cs="Arial"/>
          <w:b/>
          <w:u w:val="single"/>
        </w:rPr>
        <w:t>Perlaki Zoltán osztályvezető</w:t>
      </w:r>
      <w:r>
        <w:rPr>
          <w:rFonts w:ascii="Arial" w:hAnsi="Arial" w:cs="Arial"/>
        </w:rPr>
        <w:t xml:space="preserve">: A </w:t>
      </w:r>
      <w:r w:rsidR="004D5497">
        <w:rPr>
          <w:rFonts w:ascii="Arial" w:hAnsi="Arial" w:cs="Arial"/>
        </w:rPr>
        <w:t>NATÜ</w:t>
      </w:r>
      <w:r>
        <w:rPr>
          <w:rFonts w:ascii="Arial" w:hAnsi="Arial" w:cs="Arial"/>
        </w:rPr>
        <w:t xml:space="preserve"> dolgozói három hónapja átkerültek az óvodához, bölcsődéhez stb., tehát negyed év alapján számoltunk. Az átkerült dolgozók bérköltsége, illetve az intézmények működtetési költsége került összevetésre. Ez alapján keletkezett az említett összeg. </w:t>
      </w:r>
    </w:p>
    <w:p w14:paraId="1A0CC467" w14:textId="57AE253D" w:rsidR="00685CF4" w:rsidRPr="00685CF4" w:rsidRDefault="004D5497" w:rsidP="00AD24EC">
      <w:pPr>
        <w:spacing w:after="120"/>
        <w:jc w:val="both"/>
        <w:rPr>
          <w:rFonts w:ascii="Arial" w:hAnsi="Arial" w:cs="Arial"/>
        </w:rPr>
      </w:pPr>
      <w:r>
        <w:rPr>
          <w:rFonts w:ascii="Arial" w:hAnsi="Arial" w:cs="Arial"/>
          <w:b/>
          <w:u w:val="single"/>
        </w:rPr>
        <w:t>Szű</w:t>
      </w:r>
      <w:r w:rsidR="00685CF4">
        <w:rPr>
          <w:rFonts w:ascii="Arial" w:hAnsi="Arial" w:cs="Arial"/>
          <w:b/>
          <w:u w:val="single"/>
        </w:rPr>
        <w:t>tsné Kiss Zsuzsanna:</w:t>
      </w:r>
      <w:r w:rsidR="00685CF4">
        <w:rPr>
          <w:rFonts w:ascii="Arial" w:hAnsi="Arial" w:cs="Arial"/>
        </w:rPr>
        <w:t xml:space="preserve"> Lehet, hogy ez az összeg a különböző számítások alapján megállja a helyét, de kb. 4,5 millió Ft az egy havi bérköltség járulékokkal</w:t>
      </w:r>
      <w:r w:rsidR="00DC0515">
        <w:rPr>
          <w:rFonts w:ascii="Arial" w:hAnsi="Arial" w:cs="Arial"/>
        </w:rPr>
        <w:t xml:space="preserve">, és ebben az esetben minden másra marad 2 millió Ft havonta. Azt gondolom, hogy ez az összeg csak a túlélésre elegendő, amíg megszületik a költségvetés. </w:t>
      </w:r>
      <w:r w:rsidR="00170F63">
        <w:rPr>
          <w:rFonts w:ascii="Arial" w:hAnsi="Arial" w:cs="Arial"/>
        </w:rPr>
        <w:t>Javasolnám, hogy a testület ezt az összeget annak alapján határozza meg, hogy nagyságrendileg milyen éves üzleti tervet fog elfogadni.</w:t>
      </w:r>
      <w:r w:rsidR="00E748F6">
        <w:rPr>
          <w:rFonts w:ascii="Arial" w:hAnsi="Arial" w:cs="Arial"/>
        </w:rPr>
        <w:t xml:space="preserve"> Annak az arányos részével finanszírozzuk az első két hónapot is, mert az eddigiekben sem volt a </w:t>
      </w:r>
      <w:r>
        <w:rPr>
          <w:rFonts w:ascii="Arial" w:hAnsi="Arial" w:cs="Arial"/>
        </w:rPr>
        <w:t>NATÜ</w:t>
      </w:r>
      <w:r w:rsidR="00E748F6">
        <w:rPr>
          <w:rFonts w:ascii="Arial" w:hAnsi="Arial" w:cs="Arial"/>
        </w:rPr>
        <w:t xml:space="preserve"> olyan likviditással rendelkező cég, ami az átmeneti finanszírozást biztosítaná, mert 2015. évben is olyan megszorítások voltak, amik a likvidpénz készletek feléléséhez vezettek. </w:t>
      </w:r>
    </w:p>
    <w:p w14:paraId="41803A95" w14:textId="1F959A46" w:rsidR="00685CF4" w:rsidRDefault="00E748F6" w:rsidP="00AD24EC">
      <w:pPr>
        <w:spacing w:after="120"/>
        <w:jc w:val="both"/>
        <w:rPr>
          <w:rFonts w:ascii="Arial" w:hAnsi="Arial" w:cs="Arial"/>
        </w:rPr>
      </w:pPr>
      <w:r w:rsidRPr="00734580">
        <w:rPr>
          <w:rFonts w:ascii="Arial" w:hAnsi="Arial" w:cs="Arial"/>
          <w:b/>
          <w:u w:val="single"/>
        </w:rPr>
        <w:t>Tegzes Endre elnök</w:t>
      </w:r>
      <w:r w:rsidRPr="00E748F6">
        <w:rPr>
          <w:rFonts w:ascii="Arial" w:hAnsi="Arial" w:cs="Arial"/>
          <w:b/>
        </w:rPr>
        <w:t xml:space="preserve">: </w:t>
      </w:r>
      <w:r>
        <w:rPr>
          <w:rFonts w:ascii="Arial" w:hAnsi="Arial" w:cs="Arial"/>
        </w:rPr>
        <w:t>Amikor olvastam az anyagot, akkor ehhez az összeghez én is egy kérdőjelet tettem, hogy elég? Utána én is olvastam a másik anyagot, most ki tudja azt tényleg meghatározni, hogy mekkora az az összeg, ami elegendő.</w:t>
      </w:r>
    </w:p>
    <w:p w14:paraId="4FAC49BC" w14:textId="361859BA" w:rsidR="00E748F6" w:rsidRDefault="00E748F6" w:rsidP="00AD24EC">
      <w:pPr>
        <w:spacing w:after="120"/>
        <w:jc w:val="both"/>
        <w:rPr>
          <w:rFonts w:ascii="Arial" w:hAnsi="Arial" w:cs="Arial"/>
          <w:b/>
          <w:u w:val="single"/>
        </w:rPr>
      </w:pPr>
      <w:r w:rsidRPr="00E748F6">
        <w:rPr>
          <w:rFonts w:ascii="Arial" w:hAnsi="Arial" w:cs="Arial"/>
          <w:b/>
          <w:u w:val="single"/>
        </w:rPr>
        <w:t>Erdélyi Zoltán</w:t>
      </w:r>
      <w:r>
        <w:rPr>
          <w:rFonts w:ascii="Arial" w:hAnsi="Arial" w:cs="Arial"/>
        </w:rPr>
        <w:t>: Világossá vált számomra, hogy most tulajdonképpen miről kell dönteni. Itt most strat</w:t>
      </w:r>
      <w:r w:rsidR="00F45916">
        <w:rPr>
          <w:rFonts w:ascii="Arial" w:hAnsi="Arial" w:cs="Arial"/>
        </w:rPr>
        <w:t>égiában döntünk valamiről. Ezek o</w:t>
      </w:r>
      <w:r>
        <w:rPr>
          <w:rFonts w:ascii="Arial" w:hAnsi="Arial" w:cs="Arial"/>
        </w:rPr>
        <w:t xml:space="preserve">lyan feladatok, amit a </w:t>
      </w:r>
      <w:r w:rsidR="004D5497">
        <w:rPr>
          <w:rFonts w:ascii="Arial" w:hAnsi="Arial" w:cs="Arial"/>
        </w:rPr>
        <w:t>NATÜ</w:t>
      </w:r>
      <w:r>
        <w:rPr>
          <w:rFonts w:ascii="Arial" w:hAnsi="Arial" w:cs="Arial"/>
        </w:rPr>
        <w:t xml:space="preserve"> ellát, amit egy döntés alapján akár a polgármesteri hivatalhoz is lehetne rendelni. Ha egy osztály látná el ezeket a feladatokat, akkor nem lenne kérdés a profit. </w:t>
      </w:r>
      <w:r w:rsidR="00224B59">
        <w:rPr>
          <w:rFonts w:ascii="Arial" w:hAnsi="Arial" w:cs="Arial"/>
        </w:rPr>
        <w:t>Valamikor ezekre a feladatokra létrehozott az önkormányzat egy nonprofit kft-t, amely más formában látja el ezeket a feladatokat, mint egy osztály. Arról is kell döntenünk, hogy hozzuk-e olyan helyzetbe ezt a kft-t, hogy nemcsak ellát bizonyos feladatokat, hanem eredményességet is termel. Itt választanám ketté – a határozati javaslatokra rátérve – hogy az elsőben a vagyonkezelési szerződés megszűntetése a tárgy, mellyel letisztáznánk az elhangzott dolgokat, a vagyonkezelés visszakerülne az önkormányzathoz. A második viszont az e</w:t>
      </w:r>
      <w:r w:rsidR="004340D5">
        <w:rPr>
          <w:rFonts w:ascii="Arial" w:hAnsi="Arial" w:cs="Arial"/>
        </w:rPr>
        <w:t xml:space="preserve">gyüttműködési megállapodás és a vállalkozási szerződésről szól, az viszont az előzőtől függetlenül működhetne tovább. Itt jön a harmadik javaslat, ami már tulajdonképpen elébe megy annak, hogy a másodiknál azt mondtuk, hogy felmondtuk, és akkor arra a két hónapra nekünk ezt az említett összeget meg kellene szavaznunk. Mi van akkor, ha a másodikra azt mondjuk, hogy nem, ebben az esetben erre a két hónapra a harmadik javaslat szólhatna-e arról, hogy ugyanúgy működik tovább, és ezt akkor váltjuk fel egy újabb szerződéssel, amikor megvan a stratégia és az üzleti terv. </w:t>
      </w:r>
    </w:p>
    <w:p w14:paraId="15967BD5" w14:textId="56FEEA33" w:rsidR="004340D5" w:rsidRPr="004340D5" w:rsidRDefault="004340D5" w:rsidP="00AD24EC">
      <w:pPr>
        <w:spacing w:after="120"/>
        <w:jc w:val="both"/>
        <w:rPr>
          <w:rFonts w:ascii="Arial" w:hAnsi="Arial" w:cs="Arial"/>
        </w:rPr>
      </w:pPr>
      <w:r w:rsidRPr="00687B26">
        <w:rPr>
          <w:rFonts w:ascii="Arial" w:hAnsi="Arial" w:cs="Arial"/>
          <w:b/>
          <w:u w:val="single"/>
        </w:rPr>
        <w:t>dr. Németh Zsanett aljegyző</w:t>
      </w:r>
      <w:r>
        <w:rPr>
          <w:rFonts w:ascii="Arial" w:hAnsi="Arial" w:cs="Arial"/>
          <w:b/>
        </w:rPr>
        <w:t>:</w:t>
      </w:r>
      <w:r w:rsidRPr="004340D5">
        <w:rPr>
          <w:rFonts w:ascii="Arial" w:hAnsi="Arial" w:cs="Arial"/>
          <w:b/>
        </w:rPr>
        <w:t xml:space="preserve"> </w:t>
      </w:r>
      <w:r>
        <w:rPr>
          <w:rFonts w:ascii="Arial" w:hAnsi="Arial" w:cs="Arial"/>
        </w:rPr>
        <w:t>Igen, a három határozati javaslatból az utolsó kettő függ össze, egymásból következnek. Viszont mi azt az</w:t>
      </w:r>
      <w:r w:rsidR="009B29A1">
        <w:rPr>
          <w:rFonts w:ascii="Arial" w:hAnsi="Arial" w:cs="Arial"/>
        </w:rPr>
        <w:t xml:space="preserve"> utasítást kaptuk a múltkori informális ülésen, hogy ebben a támogatási formában gondolkodjunk tovább. Ennek a folyománya lett ez az előterjesztés. </w:t>
      </w:r>
      <w:r w:rsidR="00666779">
        <w:rPr>
          <w:rFonts w:ascii="Arial" w:hAnsi="Arial" w:cs="Arial"/>
        </w:rPr>
        <w:t xml:space="preserve">Az összeg tekintetében nyilván lehet véleménykülönbség, de elsőként nem az összeg a lényeg, hanem a forma. </w:t>
      </w:r>
    </w:p>
    <w:p w14:paraId="417BF915" w14:textId="77777777" w:rsidR="00057C3C" w:rsidRDefault="00685CF4" w:rsidP="00AD24EC">
      <w:pPr>
        <w:spacing w:after="120"/>
        <w:jc w:val="both"/>
        <w:rPr>
          <w:rFonts w:ascii="Arial" w:hAnsi="Arial" w:cs="Arial"/>
        </w:rPr>
      </w:pPr>
      <w:r w:rsidRPr="005E45A6">
        <w:rPr>
          <w:rFonts w:ascii="Arial" w:hAnsi="Arial" w:cs="Arial"/>
          <w:b/>
          <w:u w:val="single"/>
        </w:rPr>
        <w:t>Horváthné Holéczy Katalin</w:t>
      </w:r>
      <w:r>
        <w:rPr>
          <w:rFonts w:ascii="Arial" w:hAnsi="Arial" w:cs="Arial"/>
          <w:b/>
          <w:u w:val="single"/>
        </w:rPr>
        <w:t>:</w:t>
      </w:r>
      <w:r w:rsidR="00666779" w:rsidRPr="00666779">
        <w:rPr>
          <w:rFonts w:ascii="Arial" w:hAnsi="Arial" w:cs="Arial"/>
          <w:b/>
        </w:rPr>
        <w:t xml:space="preserve"> </w:t>
      </w:r>
      <w:r w:rsidR="00666779">
        <w:rPr>
          <w:rFonts w:ascii="Arial" w:hAnsi="Arial" w:cs="Arial"/>
        </w:rPr>
        <w:t xml:space="preserve">Azt gondolom, hogy ha a támogatási szerződéssel olcsóbban tudjuk működtetni, akkor ÁFÁ-t tudunk megspórolni, és akkor ezt el lehetne fogadni. Úgyis ki kell dolgozni az üzleti tervet és a stratégiát. </w:t>
      </w:r>
      <w:r w:rsidR="00FC0B14">
        <w:rPr>
          <w:rFonts w:ascii="Arial" w:hAnsi="Arial" w:cs="Arial"/>
        </w:rPr>
        <w:t>Én a vagyonkezelési szerződés megszűntetését fogadom el nehezebben, mert abból lehetne bevételt generálni.</w:t>
      </w:r>
      <w:r w:rsidR="00057C3C">
        <w:rPr>
          <w:rFonts w:ascii="Arial" w:hAnsi="Arial" w:cs="Arial"/>
        </w:rPr>
        <w:t xml:space="preserve"> </w:t>
      </w:r>
      <w:r w:rsidR="00FC0B14">
        <w:rPr>
          <w:rFonts w:ascii="Arial" w:hAnsi="Arial" w:cs="Arial"/>
        </w:rPr>
        <w:t xml:space="preserve"> </w:t>
      </w:r>
    </w:p>
    <w:p w14:paraId="1552EC97" w14:textId="4D7D8BD5" w:rsidR="007C4895" w:rsidRDefault="00057C3C" w:rsidP="00AD24EC">
      <w:pPr>
        <w:spacing w:after="120"/>
        <w:jc w:val="both"/>
        <w:rPr>
          <w:rFonts w:ascii="Arial" w:hAnsi="Arial" w:cs="Arial"/>
        </w:rPr>
      </w:pPr>
      <w:r w:rsidRPr="00057C3C">
        <w:rPr>
          <w:rFonts w:ascii="Arial" w:hAnsi="Arial" w:cs="Arial"/>
          <w:b/>
          <w:u w:val="single"/>
        </w:rPr>
        <w:lastRenderedPageBreak/>
        <w:t>Dr. Szabó András</w:t>
      </w:r>
      <w:r w:rsidRPr="00057C3C">
        <w:rPr>
          <w:rFonts w:ascii="Arial" w:hAnsi="Arial" w:cs="Arial"/>
          <w:b/>
        </w:rPr>
        <w:t xml:space="preserve">: </w:t>
      </w:r>
      <w:r>
        <w:rPr>
          <w:rFonts w:ascii="Arial" w:hAnsi="Arial" w:cs="Arial"/>
        </w:rPr>
        <w:t>Én elfogadom az előterjesztés szándékát azzal, hogy összekeverünk két dolgot.</w:t>
      </w:r>
      <w:r w:rsidR="0059195D">
        <w:rPr>
          <w:rFonts w:ascii="Arial" w:hAnsi="Arial" w:cs="Arial"/>
        </w:rPr>
        <w:t xml:space="preserve"> Ez az előterjesztés egy rövid távú, két hónapos időszakról szól. </w:t>
      </w:r>
      <w:r w:rsidR="004B65AE">
        <w:rPr>
          <w:rFonts w:ascii="Arial" w:hAnsi="Arial" w:cs="Arial"/>
        </w:rPr>
        <w:t xml:space="preserve">Ez a javaslat arról szól, hogy építsük fel a NATÜ Kft-nek azt a tevékenységét, ami támogatás formájában fog zajlani. Ez a támogatás fedezi a dolgozók bérét, ezalatt a </w:t>
      </w:r>
      <w:r w:rsidR="004D5497">
        <w:rPr>
          <w:rFonts w:ascii="Arial" w:hAnsi="Arial" w:cs="Arial"/>
        </w:rPr>
        <w:t>NATÜ</w:t>
      </w:r>
      <w:r w:rsidR="004B65AE">
        <w:rPr>
          <w:rFonts w:ascii="Arial" w:hAnsi="Arial" w:cs="Arial"/>
        </w:rPr>
        <w:t xml:space="preserve"> elkészíti a pénzügyi terveit, válla</w:t>
      </w:r>
      <w:r w:rsidR="004944AA">
        <w:rPr>
          <w:rFonts w:ascii="Arial" w:hAnsi="Arial" w:cs="Arial"/>
        </w:rPr>
        <w:t>l</w:t>
      </w:r>
      <w:r w:rsidR="004B65AE">
        <w:rPr>
          <w:rFonts w:ascii="Arial" w:hAnsi="Arial" w:cs="Arial"/>
        </w:rPr>
        <w:t>kozási</w:t>
      </w:r>
      <w:r w:rsidR="004944AA">
        <w:rPr>
          <w:rFonts w:ascii="Arial" w:hAnsi="Arial" w:cs="Arial"/>
        </w:rPr>
        <w:t xml:space="preserve"> terveit. Viszont két hónap megint elég lesz arra, hogy előbbre lépjünk. Akkor tudnám támogatni az előterjesztést, ha azt mondjuk, hogy két hónap múlva a tervek alapján látjuk a lehetőségeket.</w:t>
      </w:r>
    </w:p>
    <w:p w14:paraId="591772EA" w14:textId="77777777" w:rsidR="00E735B4" w:rsidRDefault="00E735B4" w:rsidP="00AD24EC">
      <w:pPr>
        <w:spacing w:after="120"/>
        <w:jc w:val="both"/>
        <w:rPr>
          <w:rFonts w:ascii="Arial" w:hAnsi="Arial" w:cs="Arial"/>
        </w:rPr>
      </w:pPr>
      <w:r w:rsidRPr="00687B26">
        <w:rPr>
          <w:rFonts w:ascii="Arial" w:hAnsi="Arial" w:cs="Arial"/>
          <w:b/>
          <w:u w:val="single"/>
        </w:rPr>
        <w:t>dr. Németh Zsanett aljegyző</w:t>
      </w:r>
      <w:r w:rsidRPr="00E735B4">
        <w:rPr>
          <w:rFonts w:ascii="Arial" w:hAnsi="Arial" w:cs="Arial"/>
          <w:b/>
        </w:rPr>
        <w:t xml:space="preserve">: </w:t>
      </w:r>
      <w:r>
        <w:rPr>
          <w:rFonts w:ascii="Arial" w:hAnsi="Arial" w:cs="Arial"/>
        </w:rPr>
        <w:t xml:space="preserve">Ez volt a szándék, annyiban, hogy ez egy előremutató döntés. Közben zajlik a költségvetési egyeztetés, az üzleti és stratégiai tervnek az egyeztetése, és kimunkálásra kerül ez a feladat ellátási támogatási forma. </w:t>
      </w:r>
    </w:p>
    <w:p w14:paraId="68DDCD5C" w14:textId="2F9C825A" w:rsidR="00E735B4" w:rsidRPr="00057C3C" w:rsidRDefault="00E735B4" w:rsidP="00AD24EC">
      <w:pPr>
        <w:spacing w:after="120"/>
        <w:jc w:val="both"/>
        <w:rPr>
          <w:rFonts w:ascii="Arial" w:hAnsi="Arial" w:cs="Arial"/>
          <w:b/>
          <w:u w:val="single"/>
        </w:rPr>
      </w:pPr>
      <w:r w:rsidRPr="00734580">
        <w:rPr>
          <w:rFonts w:ascii="Arial" w:hAnsi="Arial" w:cs="Arial"/>
          <w:b/>
          <w:u w:val="single"/>
        </w:rPr>
        <w:t>Tegzes Endre elnök</w:t>
      </w:r>
      <w:r w:rsidRPr="00E748F6">
        <w:rPr>
          <w:rFonts w:ascii="Arial" w:hAnsi="Arial" w:cs="Arial"/>
          <w:b/>
        </w:rPr>
        <w:t>:</w:t>
      </w:r>
      <w:r>
        <w:rPr>
          <w:rFonts w:ascii="Arial" w:hAnsi="Arial" w:cs="Arial"/>
          <w:b/>
        </w:rPr>
        <w:t xml:space="preserve"> </w:t>
      </w:r>
      <w:r>
        <w:rPr>
          <w:rFonts w:ascii="Arial" w:hAnsi="Arial" w:cs="Arial"/>
        </w:rPr>
        <w:t>Esetleg meg kellene kérdez</w:t>
      </w:r>
      <w:r w:rsidR="001A3782">
        <w:rPr>
          <w:rFonts w:ascii="Arial" w:hAnsi="Arial" w:cs="Arial"/>
        </w:rPr>
        <w:t>ni a NATÜ Kft-től, hogy mekkora</w:t>
      </w:r>
      <w:r>
        <w:rPr>
          <w:rFonts w:ascii="Arial" w:hAnsi="Arial" w:cs="Arial"/>
        </w:rPr>
        <w:t xml:space="preserve"> összegre gondoltak, amivel ők nem kerülnének bajba, hiszen ezzel az összeggel úgyis el kell számolniuk.</w:t>
      </w:r>
    </w:p>
    <w:p w14:paraId="761F4991" w14:textId="6F36FDD5" w:rsidR="001A3782" w:rsidRDefault="001A3782" w:rsidP="00AD24EC">
      <w:pPr>
        <w:spacing w:after="120"/>
        <w:jc w:val="both"/>
        <w:rPr>
          <w:rFonts w:ascii="Arial" w:hAnsi="Arial" w:cs="Arial"/>
        </w:rPr>
      </w:pPr>
      <w:r w:rsidRPr="00687B26">
        <w:rPr>
          <w:rFonts w:ascii="Arial" w:hAnsi="Arial" w:cs="Arial"/>
          <w:b/>
          <w:u w:val="single"/>
        </w:rPr>
        <w:t>dr. Németh Zsanett aljegyző</w:t>
      </w:r>
      <w:r w:rsidRPr="001A3782">
        <w:rPr>
          <w:rFonts w:ascii="Arial" w:hAnsi="Arial" w:cs="Arial"/>
          <w:b/>
        </w:rPr>
        <w:t xml:space="preserve">: </w:t>
      </w:r>
      <w:r>
        <w:rPr>
          <w:rFonts w:ascii="Arial" w:hAnsi="Arial" w:cs="Arial"/>
        </w:rPr>
        <w:t xml:space="preserve">Ez nem úgy működik, hogy </w:t>
      </w:r>
      <w:r w:rsidR="00096484">
        <w:rPr>
          <w:rFonts w:ascii="Arial" w:hAnsi="Arial" w:cs="Arial"/>
        </w:rPr>
        <w:t>adunk nekik, amennyit ők kérnek, ennek szigorú szabályai vannak. Az általunk kikalkulált összeg egy alátámasztható összeg, amivel el tudnak számolni.</w:t>
      </w:r>
    </w:p>
    <w:p w14:paraId="55C12F0E" w14:textId="5A43DB79" w:rsidR="00096484" w:rsidRDefault="00096484" w:rsidP="00AD24EC">
      <w:pPr>
        <w:spacing w:after="120"/>
        <w:jc w:val="both"/>
        <w:rPr>
          <w:rFonts w:ascii="Arial" w:hAnsi="Arial" w:cs="Arial"/>
        </w:rPr>
      </w:pPr>
      <w:r w:rsidRPr="00096484">
        <w:rPr>
          <w:rFonts w:ascii="Arial" w:hAnsi="Arial" w:cs="Arial"/>
          <w:b/>
          <w:u w:val="single"/>
        </w:rPr>
        <w:t>Kiszelné Mohos Katalin polgármester</w:t>
      </w:r>
      <w:r>
        <w:rPr>
          <w:rFonts w:ascii="Arial" w:hAnsi="Arial" w:cs="Arial"/>
        </w:rPr>
        <w:t xml:space="preserve">: Ami még felmerül, hogy január-februárban szándékozik-e a </w:t>
      </w:r>
      <w:r w:rsidR="004D5497">
        <w:rPr>
          <w:rFonts w:ascii="Arial" w:hAnsi="Arial" w:cs="Arial"/>
        </w:rPr>
        <w:t>NATÜ</w:t>
      </w:r>
      <w:r>
        <w:rPr>
          <w:rFonts w:ascii="Arial" w:hAnsi="Arial" w:cs="Arial"/>
        </w:rPr>
        <w:t xml:space="preserve"> új kollégákat felvenni, vagy befektetni új eszközökbe. </w:t>
      </w:r>
      <w:r w:rsidR="002807AC">
        <w:rPr>
          <w:rFonts w:ascii="Arial" w:hAnsi="Arial" w:cs="Arial"/>
        </w:rPr>
        <w:t>Az önkormányzat intézményei sem fejleszthetnek január-februárban, általában nem vesznek fel új dolgozót. Én reálisnak látom ezt a számot, az én kérésem volt, hogy az elhangzottak alapján határozza meg osztályvezető úr a támogatás összegét.</w:t>
      </w:r>
      <w:r w:rsidR="0003162E">
        <w:rPr>
          <w:rFonts w:ascii="Arial" w:hAnsi="Arial" w:cs="Arial"/>
        </w:rPr>
        <w:t xml:space="preserve"> Ez a jelenlegi finanszíroz</w:t>
      </w:r>
      <w:r w:rsidR="00767A45">
        <w:rPr>
          <w:rFonts w:ascii="Arial" w:hAnsi="Arial" w:cs="Arial"/>
        </w:rPr>
        <w:t>ás szerint került kiszámításra, azt is bekalkulálva, hogy ez után már nem kell ÁFÁ-t fizetni. Kérdezem, hogy van-e olyan dolog, ami 2015. negyedik negyedévéhez képest alátámaszthatóan magasabb költségigényű lesz. Ha van, azt hozzá tudjuk venni.</w:t>
      </w:r>
    </w:p>
    <w:p w14:paraId="0FD0A5AD" w14:textId="42A8D642" w:rsidR="00767A45" w:rsidRPr="00C46EB8" w:rsidRDefault="004D5497" w:rsidP="00AD24EC">
      <w:pPr>
        <w:spacing w:after="120"/>
        <w:jc w:val="both"/>
        <w:rPr>
          <w:rFonts w:ascii="Arial" w:hAnsi="Arial" w:cs="Arial"/>
        </w:rPr>
      </w:pPr>
      <w:r>
        <w:rPr>
          <w:rFonts w:ascii="Arial" w:hAnsi="Arial" w:cs="Arial"/>
          <w:b/>
          <w:u w:val="single"/>
        </w:rPr>
        <w:t>Szű</w:t>
      </w:r>
      <w:r w:rsidR="00C46EB8">
        <w:rPr>
          <w:rFonts w:ascii="Arial" w:hAnsi="Arial" w:cs="Arial"/>
          <w:b/>
          <w:u w:val="single"/>
        </w:rPr>
        <w:t>tsné Kiss Zsuzsanna:</w:t>
      </w:r>
      <w:r w:rsidR="00C46EB8" w:rsidRPr="00C46EB8">
        <w:rPr>
          <w:rFonts w:ascii="Arial" w:hAnsi="Arial" w:cs="Arial"/>
          <w:b/>
        </w:rPr>
        <w:t xml:space="preserve"> </w:t>
      </w:r>
      <w:r w:rsidR="00C46EB8" w:rsidRPr="00C46EB8">
        <w:rPr>
          <w:rFonts w:ascii="Arial" w:hAnsi="Arial" w:cs="Arial"/>
        </w:rPr>
        <w:t>Az üzleti terv hónapról hónapra bemutatná, hogy mennyi a finanszírozási igény</w:t>
      </w:r>
      <w:r w:rsidR="00C46EB8">
        <w:rPr>
          <w:rFonts w:ascii="Arial" w:hAnsi="Arial" w:cs="Arial"/>
        </w:rPr>
        <w:t>, ez annak a függvényében állna elő, ha meg lenne határozva, hogy mennyi a felhasználható költség. Ezért pontos összeget nem tudunk mondani. De olyan költségek merültek fel, amik még októbertől még nem merültek fel, pl. síkosság</w:t>
      </w:r>
      <w:r w:rsidR="005279F8">
        <w:rPr>
          <w:rFonts w:ascii="Arial" w:hAnsi="Arial" w:cs="Arial"/>
        </w:rPr>
        <w:t xml:space="preserve"> </w:t>
      </w:r>
      <w:r w:rsidR="00C46EB8">
        <w:rPr>
          <w:rFonts w:ascii="Arial" w:hAnsi="Arial" w:cs="Arial"/>
        </w:rPr>
        <w:t>mentesítés.</w:t>
      </w:r>
    </w:p>
    <w:p w14:paraId="6A98C69B" w14:textId="6E760551" w:rsidR="001A3782" w:rsidRDefault="00AE5C8A" w:rsidP="00AD24EC">
      <w:pPr>
        <w:spacing w:after="120"/>
        <w:jc w:val="both"/>
        <w:rPr>
          <w:rFonts w:ascii="Arial" w:hAnsi="Arial" w:cs="Arial"/>
        </w:rPr>
      </w:pPr>
      <w:r w:rsidRPr="00AE5C8A">
        <w:rPr>
          <w:rFonts w:ascii="Arial" w:hAnsi="Arial" w:cs="Arial"/>
          <w:b/>
          <w:u w:val="single"/>
        </w:rPr>
        <w:t>Perlaki Zoltán</w:t>
      </w:r>
      <w:r>
        <w:rPr>
          <w:rFonts w:ascii="Arial" w:hAnsi="Arial" w:cs="Arial"/>
        </w:rPr>
        <w:t xml:space="preserve">: Azt javaslom, hogy amennyiben valamilyen extra költség merül fel, akkor </w:t>
      </w:r>
      <w:r w:rsidR="005279F8">
        <w:rPr>
          <w:rFonts w:ascii="Arial" w:hAnsi="Arial" w:cs="Arial"/>
        </w:rPr>
        <w:t>az eddigi gyakorlat szerint</w:t>
      </w:r>
      <w:r>
        <w:rPr>
          <w:rFonts w:ascii="Arial" w:hAnsi="Arial" w:cs="Arial"/>
        </w:rPr>
        <w:t xml:space="preserve">, forduljon az önkormányzathoz a </w:t>
      </w:r>
      <w:r w:rsidR="004D5497">
        <w:rPr>
          <w:rFonts w:ascii="Arial" w:hAnsi="Arial" w:cs="Arial"/>
        </w:rPr>
        <w:t>NATÜ</w:t>
      </w:r>
      <w:r w:rsidR="005279F8">
        <w:rPr>
          <w:rFonts w:ascii="Arial" w:hAnsi="Arial" w:cs="Arial"/>
        </w:rPr>
        <w:t>, és az önkormányzat átvállalja a költséget.</w:t>
      </w:r>
      <w:r w:rsidR="000D4203">
        <w:rPr>
          <w:rFonts w:ascii="Arial" w:hAnsi="Arial" w:cs="Arial"/>
        </w:rPr>
        <w:t xml:space="preserve"> </w:t>
      </w:r>
    </w:p>
    <w:p w14:paraId="2EB427F1" w14:textId="1D064469" w:rsidR="00DB17CF" w:rsidRDefault="005362A4" w:rsidP="00AD24EC">
      <w:pPr>
        <w:spacing w:after="120"/>
        <w:jc w:val="both"/>
        <w:rPr>
          <w:rFonts w:ascii="Arial" w:hAnsi="Arial" w:cs="Arial"/>
        </w:rPr>
      </w:pPr>
      <w:r w:rsidRPr="005279F8">
        <w:rPr>
          <w:rFonts w:ascii="Arial" w:hAnsi="Arial" w:cs="Arial"/>
          <w:b/>
          <w:u w:val="single"/>
        </w:rPr>
        <w:t>dr. Balogh László</w:t>
      </w:r>
      <w:r>
        <w:rPr>
          <w:rFonts w:ascii="Arial" w:hAnsi="Arial" w:cs="Arial"/>
        </w:rPr>
        <w:t>:</w:t>
      </w:r>
      <w:r w:rsidR="009C3673">
        <w:rPr>
          <w:rFonts w:ascii="Arial" w:hAnsi="Arial" w:cs="Arial"/>
        </w:rPr>
        <w:t xml:space="preserve"> Azzal a szándékkal jöttem</w:t>
      </w:r>
      <w:r w:rsidR="0085663B">
        <w:rPr>
          <w:rFonts w:ascii="Arial" w:hAnsi="Arial" w:cs="Arial"/>
        </w:rPr>
        <w:t xml:space="preserve"> ide, hogy felszólítom a Pénzügyi bizottság tagjait, hogy vegyék le ezeket az előterjesztéseket napirendről. Az elhangzott hozzászólások megerősítettek engem. Az a kérdés, hogy hosszú távon akar-e a testület olyan vállalatot kialakítani, amely eredményt termel, költségmegtakarítást. </w:t>
      </w:r>
      <w:r w:rsidR="008C3AEF">
        <w:rPr>
          <w:rFonts w:ascii="Arial" w:hAnsi="Arial" w:cs="Arial"/>
        </w:rPr>
        <w:t xml:space="preserve"> Az eddigi megbeszéléseken elhangzott, hogy a </w:t>
      </w:r>
      <w:r w:rsidR="004D5497">
        <w:rPr>
          <w:rFonts w:ascii="Arial" w:hAnsi="Arial" w:cs="Arial"/>
        </w:rPr>
        <w:t>NATÜ</w:t>
      </w:r>
      <w:r w:rsidR="008C3AEF">
        <w:rPr>
          <w:rFonts w:ascii="Arial" w:hAnsi="Arial" w:cs="Arial"/>
        </w:rPr>
        <w:t xml:space="preserve"> azt sem tudja ellátni, ami ma a feladata, hogy akarunk feladatbővítést. Ha a tulajdonos eldönti, hogy az általa alapított vállalatból eredményt produkáló vállalatot akar csinálni, akkor meghozza a megfelelő döntéseket. </w:t>
      </w:r>
      <w:r w:rsidR="00F96CFC">
        <w:rPr>
          <w:rFonts w:ascii="Arial" w:hAnsi="Arial" w:cs="Arial"/>
        </w:rPr>
        <w:t xml:space="preserve">Azt javaslom, szülessen döntés először a </w:t>
      </w:r>
      <w:r w:rsidR="004D5497">
        <w:rPr>
          <w:rFonts w:ascii="Arial" w:hAnsi="Arial" w:cs="Arial"/>
        </w:rPr>
        <w:t>NATÜ</w:t>
      </w:r>
      <w:r w:rsidR="00F96CFC">
        <w:rPr>
          <w:rFonts w:ascii="Arial" w:hAnsi="Arial" w:cs="Arial"/>
        </w:rPr>
        <w:t xml:space="preserve"> hosszú távú jövőjét illetően. </w:t>
      </w:r>
      <w:r w:rsidR="004471C5">
        <w:rPr>
          <w:rFonts w:ascii="Arial" w:hAnsi="Arial" w:cs="Arial"/>
        </w:rPr>
        <w:t>Emlékeztetnék arra mindenkit, hogy 1989 óta 80 millió Ft közpénzt dobott ki az önkormányzat az eddigi működtetési formával. A testületnek abban kell majd dön</w:t>
      </w:r>
      <w:r w:rsidR="00605343">
        <w:rPr>
          <w:rFonts w:ascii="Arial" w:hAnsi="Arial" w:cs="Arial"/>
        </w:rPr>
        <w:t xml:space="preserve">tenie, hogy akar-e megtakarítást produkálni, vagy sem. Én úgy érzem, az előterjesztések sora a vegetálás, az agónia programja. Ebből kitörni csak egy hosszú távú terv elfogadásával lehet. </w:t>
      </w:r>
      <w:r w:rsidR="00E54078">
        <w:rPr>
          <w:rFonts w:ascii="Arial" w:hAnsi="Arial" w:cs="Arial"/>
        </w:rPr>
        <w:t xml:space="preserve">Időbeli kényszer nincs, sem a szerződések megszűntetésére, sem az új szerződések átmeneti megoldásokkal való </w:t>
      </w:r>
      <w:r w:rsidR="00E54078">
        <w:rPr>
          <w:rFonts w:ascii="Arial" w:hAnsi="Arial" w:cs="Arial"/>
        </w:rPr>
        <w:lastRenderedPageBreak/>
        <w:t>helyettesítésére.</w:t>
      </w:r>
      <w:r w:rsidR="00085AE2">
        <w:rPr>
          <w:rFonts w:ascii="Arial" w:hAnsi="Arial" w:cs="Arial"/>
        </w:rPr>
        <w:t xml:space="preserve"> Az általam felkutatott sza</w:t>
      </w:r>
      <w:r w:rsidR="0004390E">
        <w:rPr>
          <w:rFonts w:ascii="Arial" w:hAnsi="Arial" w:cs="Arial"/>
        </w:rPr>
        <w:t xml:space="preserve">kértő világosan megmondta, hogy létezik egy olyan modell, aminek alapján oda lehet adni a finanszírozást januártól, ami a még szerződésekkel és szabályozási rendszerrel nem alátámasztott későbbi modellre épül. </w:t>
      </w:r>
      <w:r w:rsidR="00762C6E">
        <w:rPr>
          <w:rFonts w:ascii="Arial" w:hAnsi="Arial" w:cs="Arial"/>
        </w:rPr>
        <w:t xml:space="preserve">Március végére összeállhat az egész csomag. Ezzel párhuzamosan összeáll a költségvetéssel együtt az az üzleti terv, ami egy építkező NATÜ terve. </w:t>
      </w:r>
      <w:r w:rsidR="00AB6D39">
        <w:rPr>
          <w:rFonts w:ascii="Arial" w:hAnsi="Arial" w:cs="Arial"/>
        </w:rPr>
        <w:t>A vagyonkezelési szerződés szerintem, ha eddig jó volt, akkor addig a pár hónapig még el lehet vele lenni. Még azt szerettem volna mondani, hogy itt igenis, rossz az együttműködés. Itt tökéletesen ellentmondó elképzelések kerültek az asztalra</w:t>
      </w:r>
      <w:r w:rsidR="009001F9">
        <w:rPr>
          <w:rFonts w:ascii="Arial" w:hAnsi="Arial" w:cs="Arial"/>
        </w:rPr>
        <w:t xml:space="preserve">, ez a kommunikáció teljes, vagy nagyon nagyfokú hiányát jelzi. </w:t>
      </w:r>
      <w:r w:rsidR="00385ADD">
        <w:rPr>
          <w:rFonts w:ascii="Arial" w:hAnsi="Arial" w:cs="Arial"/>
        </w:rPr>
        <w:t xml:space="preserve">November 2-án elkértem aljegyző asszonytól az informális ülésre kiküldött anyagot, nem adta ide, máig nem kaptam meg a feladatlistát sem. </w:t>
      </w:r>
      <w:r w:rsidR="00846A30">
        <w:rPr>
          <w:rFonts w:ascii="Arial" w:hAnsi="Arial" w:cs="Arial"/>
        </w:rPr>
        <w:t>Csak kommunikációval lehet a céljainkat megvalósítani, de én a bizottsági formát sem tartom jónak. Én egy ad hoc bizottságot hoznék létre</w:t>
      </w:r>
      <w:r w:rsidR="00BC064B">
        <w:rPr>
          <w:rFonts w:ascii="Arial" w:hAnsi="Arial" w:cs="Arial"/>
        </w:rPr>
        <w:t>, ami az összes kérdést együtt tárgyalja és a bizottság elé is már egy egyeztetett anyag kerülne. Ez több hónapos intenzív munkát fog megkövetelni</w:t>
      </w:r>
      <w:r w:rsidR="00946424">
        <w:rPr>
          <w:rFonts w:ascii="Arial" w:hAnsi="Arial" w:cs="Arial"/>
        </w:rPr>
        <w:t xml:space="preserve">. </w:t>
      </w:r>
      <w:r w:rsidR="001023DC">
        <w:rPr>
          <w:rFonts w:ascii="Arial" w:hAnsi="Arial" w:cs="Arial"/>
        </w:rPr>
        <w:t xml:space="preserve">Még egy dolog, a támogatási modell. Nem lehet kérdés, hogy a támogatási modellre át kell térni. Én azonnal megbízást adnék a </w:t>
      </w:r>
      <w:r w:rsidR="00C16CB4">
        <w:rPr>
          <w:rFonts w:ascii="Arial" w:hAnsi="Arial" w:cs="Arial"/>
        </w:rPr>
        <w:t>Law on Conto Kft-nek</w:t>
      </w:r>
      <w:r w:rsidR="001023DC">
        <w:rPr>
          <w:rFonts w:ascii="Arial" w:hAnsi="Arial" w:cs="Arial"/>
        </w:rPr>
        <w:t xml:space="preserve">, erről a testület azonnal döntést is hozhatna. Dolgozza ki a megállapodási rendszer azon minimális elemeit, amelyek a szabályos működéshez kellenek, és másrészről azokat a minimális elemeket, amelyeket </w:t>
      </w:r>
      <w:r w:rsidR="00C16CB4">
        <w:rPr>
          <w:rFonts w:ascii="Arial" w:hAnsi="Arial" w:cs="Arial"/>
        </w:rPr>
        <w:t xml:space="preserve">a Law on Conto Kft. </w:t>
      </w:r>
      <w:r w:rsidR="001023DC" w:rsidRPr="001023DC">
        <w:rPr>
          <w:rFonts w:ascii="Arial" w:hAnsi="Arial" w:cs="Arial"/>
        </w:rPr>
        <w:t>az</w:t>
      </w:r>
      <w:r w:rsidR="001023DC">
        <w:rPr>
          <w:rFonts w:ascii="Arial" w:hAnsi="Arial" w:cs="Arial"/>
        </w:rPr>
        <w:t xml:space="preserve"> ÁSZ által kipróbált szabályozási elemekből indulásként elengedhetetlennek tart. </w:t>
      </w:r>
      <w:r w:rsidR="00247099">
        <w:rPr>
          <w:rFonts w:ascii="Arial" w:hAnsi="Arial" w:cs="Arial"/>
        </w:rPr>
        <w:t xml:space="preserve">Nem értem a 6,7 millió Ft-os megközelítést a finanszírozás esetében. Azt kell mondani, hogy 6, 7 vagy 8. Még egy dolog, ami szintén elfogadhatatlan. Úgy született meg ez az előterjesztés, hogy nem látták sem az üzleti tervet, sem a középtávú tervet. </w:t>
      </w:r>
      <w:r w:rsidR="00CE1867">
        <w:rPr>
          <w:rFonts w:ascii="Arial" w:hAnsi="Arial" w:cs="Arial"/>
        </w:rPr>
        <w:t xml:space="preserve">Azt gondolom, hogy össze kellett volna ülni, meg kellett volna bennünket keresni és megkérdezni a véleményünket. A FEB pozíciójából nézve javaslom, hogy a vagyonkezelési szerződést nem kellene megszűntetni, nem kell hozzányúlni az egész szerződéses rendszerhez most, a támogatási modellhez sem kell gyorsan kitalálni valamit. Meg kell bízni a szakértőt, olyan dolgot tesznek le elénk, amit ők kipróbáltak, átmentek NAV és ÁSZ vizsgálatokon. </w:t>
      </w:r>
      <w:r w:rsidR="00381C54">
        <w:rPr>
          <w:rFonts w:ascii="Arial" w:hAnsi="Arial" w:cs="Arial"/>
        </w:rPr>
        <w:t>Az átmeneti id</w:t>
      </w:r>
      <w:r w:rsidR="008E4CD8">
        <w:rPr>
          <w:rFonts w:ascii="Arial" w:hAnsi="Arial" w:cs="Arial"/>
        </w:rPr>
        <w:t>őszakra vonatkozóan a támogatás</w:t>
      </w:r>
      <w:r w:rsidR="00381C54">
        <w:rPr>
          <w:rFonts w:ascii="Arial" w:hAnsi="Arial" w:cs="Arial"/>
        </w:rPr>
        <w:t>i összeget is el lehetne fogadni.</w:t>
      </w:r>
      <w:r w:rsidR="00D26738">
        <w:rPr>
          <w:rFonts w:ascii="Arial" w:hAnsi="Arial" w:cs="Arial"/>
        </w:rPr>
        <w:t xml:space="preserve"> </w:t>
      </w:r>
      <w:r w:rsidR="00701F74">
        <w:rPr>
          <w:rFonts w:ascii="Arial" w:hAnsi="Arial" w:cs="Arial"/>
        </w:rPr>
        <w:t>Szerintem január végére az első eredményeket produkálni lehet, és ez be tud folyni a költségvetés tervezésének abba a folyamatába, ami azt eredményezi, hogy egy hatékony tervezési folyamat valósuljon meg.</w:t>
      </w:r>
    </w:p>
    <w:p w14:paraId="4A9D6837" w14:textId="4F0CC3F2" w:rsidR="00701F74" w:rsidRPr="00701F74" w:rsidRDefault="00701F74" w:rsidP="00AD24EC">
      <w:pPr>
        <w:spacing w:after="120"/>
        <w:jc w:val="both"/>
        <w:rPr>
          <w:rFonts w:ascii="Arial" w:hAnsi="Arial" w:cs="Arial"/>
        </w:rPr>
      </w:pPr>
      <w:r w:rsidRPr="00096484">
        <w:rPr>
          <w:rFonts w:ascii="Arial" w:hAnsi="Arial" w:cs="Arial"/>
          <w:b/>
          <w:u w:val="single"/>
        </w:rPr>
        <w:t>Kiszelné Mohos Katalin polgármester</w:t>
      </w:r>
      <w:r w:rsidRPr="00701F74">
        <w:rPr>
          <w:rFonts w:ascii="Arial" w:hAnsi="Arial" w:cs="Arial"/>
          <w:b/>
        </w:rPr>
        <w:t xml:space="preserve">: </w:t>
      </w:r>
      <w:r>
        <w:rPr>
          <w:rFonts w:ascii="Arial" w:hAnsi="Arial" w:cs="Arial"/>
        </w:rPr>
        <w:t>Itt</w:t>
      </w:r>
      <w:r w:rsidRPr="00701F74">
        <w:rPr>
          <w:rFonts w:ascii="Arial" w:hAnsi="Arial" w:cs="Arial"/>
        </w:rPr>
        <w:t xml:space="preserve"> hangzott el az a kulcsmondat, ami félreértés.</w:t>
      </w:r>
      <w:r>
        <w:rPr>
          <w:rFonts w:ascii="Arial" w:hAnsi="Arial" w:cs="Arial"/>
        </w:rPr>
        <w:t xml:space="preserve"> Maximálisan becsülöm elnök úrmunkáját, amit a </w:t>
      </w:r>
      <w:r w:rsidR="004D5497">
        <w:rPr>
          <w:rFonts w:ascii="Arial" w:hAnsi="Arial" w:cs="Arial"/>
        </w:rPr>
        <w:t>NATÜ</w:t>
      </w:r>
      <w:r>
        <w:rPr>
          <w:rFonts w:ascii="Arial" w:hAnsi="Arial" w:cs="Arial"/>
        </w:rPr>
        <w:t xml:space="preserve"> érdekében tesz, de a FEB-nek nem a </w:t>
      </w:r>
      <w:r w:rsidR="004D5497">
        <w:rPr>
          <w:rFonts w:ascii="Arial" w:hAnsi="Arial" w:cs="Arial"/>
        </w:rPr>
        <w:t>NATÜ</w:t>
      </w:r>
      <w:r>
        <w:rPr>
          <w:rFonts w:ascii="Arial" w:hAnsi="Arial" w:cs="Arial"/>
        </w:rPr>
        <w:t xml:space="preserve"> érdekeit kell képviselnie, hanem az önkormányzat érdekeit. A FEB-et azért nem kérdezi meg az önkormányzat az anyagok előkészítése során, mert a FEB-nek nincs ilyen hatásköre, egyetlen hatásköre van, a </w:t>
      </w:r>
      <w:r w:rsidR="004D5497">
        <w:rPr>
          <w:rFonts w:ascii="Arial" w:hAnsi="Arial" w:cs="Arial"/>
        </w:rPr>
        <w:t>NATÜ</w:t>
      </w:r>
      <w:r>
        <w:rPr>
          <w:rFonts w:ascii="Arial" w:hAnsi="Arial" w:cs="Arial"/>
        </w:rPr>
        <w:t xml:space="preserve"> pénzügyi működésének ellenőrzése.</w:t>
      </w:r>
      <w:r w:rsidR="00E5395B">
        <w:rPr>
          <w:rFonts w:ascii="Arial" w:hAnsi="Arial" w:cs="Arial"/>
        </w:rPr>
        <w:t xml:space="preserve"> Egy önkormányzat esetében nem úgy működnek bizonyos dolgok, mint egy vállalkozásnál, hogy megbízok egy céget. Az önkormányzat esetében az első, hogy bekérünk három árajánlatot, </w:t>
      </w:r>
      <w:r w:rsidR="00590BF0">
        <w:rPr>
          <w:rFonts w:ascii="Arial" w:hAnsi="Arial" w:cs="Arial"/>
        </w:rPr>
        <w:t xml:space="preserve">és ezek közül a legjobb ajánlatot adó céget lehet megbízni. </w:t>
      </w:r>
      <w:r w:rsidR="00CA35F8">
        <w:rPr>
          <w:rFonts w:ascii="Arial" w:hAnsi="Arial" w:cs="Arial"/>
        </w:rPr>
        <w:t>Még egyszer szeretném mondani, hogy tisztázni kellene a FEB feladatát. Kérem a hivatal munkatársait, hogy állítsanak össze egy összefoglaló anyagot a FEB feladatáról, mert ezzel sok félreértés tisztázható lenne.</w:t>
      </w:r>
    </w:p>
    <w:p w14:paraId="799AEA8F" w14:textId="63ADCBC8" w:rsidR="00701F74" w:rsidRPr="002E4F8C" w:rsidRDefault="002E4F8C" w:rsidP="00AD24EC">
      <w:pPr>
        <w:spacing w:after="120"/>
        <w:jc w:val="both"/>
        <w:rPr>
          <w:rFonts w:ascii="Arial" w:hAnsi="Arial" w:cs="Arial"/>
        </w:rPr>
      </w:pPr>
      <w:r>
        <w:rPr>
          <w:rFonts w:ascii="Arial" w:hAnsi="Arial" w:cs="Arial"/>
          <w:b/>
          <w:u w:val="single"/>
        </w:rPr>
        <w:t>Gerely Gábor:</w:t>
      </w:r>
      <w:r>
        <w:rPr>
          <w:rFonts w:ascii="Arial" w:hAnsi="Arial" w:cs="Arial"/>
        </w:rPr>
        <w:t xml:space="preserve"> Még egyszer szeretném elmondani, hogy ahhoz, hogy dönteni tudjak, ki lehet emelni 3-4-5 fajsúlyo</w:t>
      </w:r>
      <w:r w:rsidR="00A176FE">
        <w:rPr>
          <w:rFonts w:ascii="Arial" w:hAnsi="Arial" w:cs="Arial"/>
        </w:rPr>
        <w:t>s tevékenységet, ami a NATŰ</w:t>
      </w:r>
      <w:r>
        <w:rPr>
          <w:rFonts w:ascii="Arial" w:hAnsi="Arial" w:cs="Arial"/>
        </w:rPr>
        <w:t xml:space="preserve"> bevételének nagy részét adja, és erre szeretnék egy egyszerű, nyílt kalkulációt.</w:t>
      </w:r>
    </w:p>
    <w:p w14:paraId="7362AE31" w14:textId="6C5138C0" w:rsidR="002E4F8C" w:rsidRDefault="005C737F" w:rsidP="00AD24EC">
      <w:pPr>
        <w:spacing w:after="120"/>
        <w:jc w:val="both"/>
        <w:rPr>
          <w:rFonts w:ascii="Arial" w:hAnsi="Arial" w:cs="Arial"/>
          <w:b/>
          <w:u w:val="single"/>
        </w:rPr>
      </w:pPr>
      <w:r>
        <w:rPr>
          <w:rFonts w:ascii="Arial" w:hAnsi="Arial" w:cs="Arial"/>
          <w:b/>
          <w:u w:val="single"/>
        </w:rPr>
        <w:t xml:space="preserve">Dr. Szabó András: </w:t>
      </w:r>
      <w:r>
        <w:rPr>
          <w:rFonts w:ascii="Arial" w:hAnsi="Arial" w:cs="Arial"/>
        </w:rPr>
        <w:t xml:space="preserve">Véleményem szerint egy nagy döntést kell hozni, el kell dönteni, hogy vállalkozni fogunk, kell egy kis kockázatot vállalni. Azt sem tartom </w:t>
      </w:r>
      <w:r>
        <w:rPr>
          <w:rFonts w:ascii="Arial" w:hAnsi="Arial" w:cs="Arial"/>
        </w:rPr>
        <w:lastRenderedPageBreak/>
        <w:t xml:space="preserve">tisztességesnek, hogy firtatjuk a FEB jogait. A FEB elnök úr az, aki foglalkozik a kérdéssel, több bizalmat adnék. </w:t>
      </w:r>
    </w:p>
    <w:p w14:paraId="795FFAB2" w14:textId="458E6D87" w:rsidR="005C737F" w:rsidRPr="005C737F" w:rsidRDefault="005C737F" w:rsidP="00AD24EC">
      <w:pPr>
        <w:spacing w:after="120"/>
        <w:jc w:val="both"/>
        <w:rPr>
          <w:rFonts w:ascii="Arial" w:hAnsi="Arial" w:cs="Arial"/>
        </w:rPr>
      </w:pPr>
      <w:r w:rsidRPr="005E45A6">
        <w:rPr>
          <w:rFonts w:ascii="Arial" w:hAnsi="Arial" w:cs="Arial"/>
          <w:b/>
          <w:u w:val="single"/>
        </w:rPr>
        <w:t>Horváthné Holéczy Katalin</w:t>
      </w:r>
      <w:r w:rsidRPr="005C737F">
        <w:rPr>
          <w:rFonts w:ascii="Arial" w:hAnsi="Arial" w:cs="Arial"/>
        </w:rPr>
        <w:t>: Szerintem fontos, hogy lássuk, hogy mi a FEB feladata.</w:t>
      </w:r>
      <w:r>
        <w:rPr>
          <w:rFonts w:ascii="Arial" w:hAnsi="Arial" w:cs="Arial"/>
        </w:rPr>
        <w:t xml:space="preserve"> </w:t>
      </w:r>
      <w:r w:rsidR="008A18E2">
        <w:rPr>
          <w:rFonts w:ascii="Arial" w:hAnsi="Arial" w:cs="Arial"/>
        </w:rPr>
        <w:t>De, ha nem tudom, hogy mi a tulajdonos igénye, úgy nehéz az érdekeit képviselni.</w:t>
      </w:r>
    </w:p>
    <w:p w14:paraId="040CB3CE" w14:textId="44F537F0" w:rsidR="008A18E2" w:rsidRDefault="008A18E2" w:rsidP="00AD24EC">
      <w:pPr>
        <w:spacing w:after="120"/>
        <w:jc w:val="both"/>
        <w:rPr>
          <w:rFonts w:ascii="Arial" w:hAnsi="Arial" w:cs="Arial"/>
          <w:b/>
          <w:u w:val="single"/>
        </w:rPr>
      </w:pPr>
      <w:r w:rsidRPr="00096484">
        <w:rPr>
          <w:rFonts w:ascii="Arial" w:hAnsi="Arial" w:cs="Arial"/>
          <w:b/>
          <w:u w:val="single"/>
        </w:rPr>
        <w:t>Kiszelné Mohos Katalin polgármester</w:t>
      </w:r>
      <w:r w:rsidRPr="008A18E2">
        <w:rPr>
          <w:rFonts w:ascii="Arial" w:hAnsi="Arial" w:cs="Arial"/>
          <w:b/>
        </w:rPr>
        <w:t xml:space="preserve">: </w:t>
      </w:r>
      <w:r>
        <w:rPr>
          <w:rFonts w:ascii="Arial" w:hAnsi="Arial" w:cs="Arial"/>
        </w:rPr>
        <w:t>A kockázat vállalással kapcsolatban szeretném elmondani, hogy azt egyedül nekem kell vállalnom, ezért csak a törvényi előírásoknak megfelelően vagyok hajlandó lépéseket tenni.</w:t>
      </w:r>
      <w:r w:rsidR="00177F0F">
        <w:rPr>
          <w:rFonts w:ascii="Arial" w:hAnsi="Arial" w:cs="Arial"/>
        </w:rPr>
        <w:t xml:space="preserve"> </w:t>
      </w:r>
    </w:p>
    <w:p w14:paraId="4017F108" w14:textId="40739FFA" w:rsidR="008A18E2" w:rsidRDefault="00F61437" w:rsidP="00AD24EC">
      <w:pPr>
        <w:spacing w:after="120"/>
        <w:jc w:val="both"/>
        <w:rPr>
          <w:rFonts w:ascii="Arial" w:hAnsi="Arial" w:cs="Arial"/>
          <w:b/>
          <w:u w:val="single"/>
        </w:rPr>
      </w:pPr>
      <w:r w:rsidRPr="005279F8">
        <w:rPr>
          <w:rFonts w:ascii="Arial" w:hAnsi="Arial" w:cs="Arial"/>
          <w:b/>
          <w:u w:val="single"/>
        </w:rPr>
        <w:t>dr. Balogh László</w:t>
      </w:r>
      <w:r>
        <w:rPr>
          <w:rFonts w:ascii="Arial" w:hAnsi="Arial" w:cs="Arial"/>
          <w:b/>
          <w:u w:val="single"/>
        </w:rPr>
        <w:t>:</w:t>
      </w:r>
      <w:r w:rsidRPr="00F61437">
        <w:rPr>
          <w:rFonts w:ascii="Arial" w:hAnsi="Arial" w:cs="Arial"/>
        </w:rPr>
        <w:t xml:space="preserve"> </w:t>
      </w:r>
      <w:r>
        <w:rPr>
          <w:rFonts w:ascii="Arial" w:hAnsi="Arial" w:cs="Arial"/>
        </w:rPr>
        <w:t xml:space="preserve">Szeretném leszögezni, hogy amikor a választásokkor támogattam ezt a csapatot, akkor azt mondtam, hogy minden szakmai tudásommal segítem. Örültem, hogy a FEB elnöki megbízásra meghívást kaptam. Hangsúlyozom, hogy amikor ilyen javaslatokat teszek le, távol áll tőlem, hogy a </w:t>
      </w:r>
      <w:r w:rsidR="004D5497">
        <w:rPr>
          <w:rFonts w:ascii="Arial" w:hAnsi="Arial" w:cs="Arial"/>
        </w:rPr>
        <w:t>NATÜ</w:t>
      </w:r>
      <w:r>
        <w:rPr>
          <w:rFonts w:ascii="Arial" w:hAnsi="Arial" w:cs="Arial"/>
        </w:rPr>
        <w:t xml:space="preserve"> önálló érdekeit nézzem. </w:t>
      </w:r>
      <w:r w:rsidR="00387503">
        <w:rPr>
          <w:rFonts w:ascii="Arial" w:hAnsi="Arial" w:cs="Arial"/>
        </w:rPr>
        <w:t>Kizárólagosan a tulajdonos érdekeit nézem.</w:t>
      </w:r>
      <w:r w:rsidR="009C6B80">
        <w:rPr>
          <w:rFonts w:ascii="Arial" w:hAnsi="Arial" w:cs="Arial"/>
        </w:rPr>
        <w:t xml:space="preserve"> Ha úgy dönt a testület, hogy nem akarja, akkor megköszönöm az eddigi bizalmat. </w:t>
      </w:r>
    </w:p>
    <w:p w14:paraId="4828EF98" w14:textId="108BA6C8" w:rsidR="008A18E2" w:rsidRPr="00F42717" w:rsidRDefault="00A176FE" w:rsidP="00AD24EC">
      <w:pPr>
        <w:spacing w:after="120"/>
        <w:jc w:val="both"/>
        <w:rPr>
          <w:rFonts w:ascii="Arial" w:hAnsi="Arial" w:cs="Arial"/>
        </w:rPr>
      </w:pPr>
      <w:r>
        <w:rPr>
          <w:rFonts w:ascii="Arial" w:hAnsi="Arial" w:cs="Arial"/>
          <w:b/>
          <w:u w:val="single"/>
        </w:rPr>
        <w:t>Szű</w:t>
      </w:r>
      <w:r w:rsidR="00F42717">
        <w:rPr>
          <w:rFonts w:ascii="Arial" w:hAnsi="Arial" w:cs="Arial"/>
          <w:b/>
          <w:u w:val="single"/>
        </w:rPr>
        <w:t>tsné Kiss Zsuzsanna</w:t>
      </w:r>
      <w:r w:rsidR="00F42717" w:rsidRPr="00F42717">
        <w:rPr>
          <w:rFonts w:ascii="Arial" w:hAnsi="Arial" w:cs="Arial"/>
        </w:rPr>
        <w:t>: S</w:t>
      </w:r>
      <w:r w:rsidR="00F42717">
        <w:rPr>
          <w:rFonts w:ascii="Arial" w:hAnsi="Arial" w:cs="Arial"/>
        </w:rPr>
        <w:t xml:space="preserve">zeretném hozzátenni, hogy amennyiben a testület ezt a megoldást választja, semmi kétség nem férhet a törvényességéhez. Létezik egy kormányzati szerv, mint a támogatásokat vizsgáló iroda, és ehhez kell nekünk benyújtani ezt a szerződést. Előzetesen ez az iroda jóváhagyja a szerződést, illetve rendszeresen jelentést is kell írni ezzel kapcsolatban. </w:t>
      </w:r>
    </w:p>
    <w:p w14:paraId="6124CD56" w14:textId="0AF2D6DA" w:rsidR="00AB6D39" w:rsidRDefault="00EF3F8A" w:rsidP="00AD24EC">
      <w:pPr>
        <w:spacing w:after="120"/>
        <w:jc w:val="both"/>
        <w:rPr>
          <w:rFonts w:ascii="Arial" w:hAnsi="Arial" w:cs="Arial"/>
        </w:rPr>
      </w:pPr>
      <w:r>
        <w:rPr>
          <w:rFonts w:ascii="Arial" w:hAnsi="Arial" w:cs="Arial"/>
          <w:b/>
          <w:u w:val="single"/>
        </w:rPr>
        <w:t>Te</w:t>
      </w:r>
      <w:r w:rsidR="00D26738" w:rsidRPr="00D26738">
        <w:rPr>
          <w:rFonts w:ascii="Arial" w:hAnsi="Arial" w:cs="Arial"/>
          <w:b/>
          <w:u w:val="single"/>
        </w:rPr>
        <w:t>gzes Endre elnök</w:t>
      </w:r>
      <w:r w:rsidR="00D26738">
        <w:rPr>
          <w:rFonts w:ascii="Arial" w:hAnsi="Arial" w:cs="Arial"/>
        </w:rPr>
        <w:t xml:space="preserve">: </w:t>
      </w:r>
      <w:r>
        <w:rPr>
          <w:rFonts w:ascii="Arial" w:hAnsi="Arial" w:cs="Arial"/>
        </w:rPr>
        <w:t>Szeretném kérni, hogy döntsünk a sürgős kérdésekről, mert most már minden oldalról megvizsgáltuk a kérdést.</w:t>
      </w:r>
    </w:p>
    <w:p w14:paraId="599BF316" w14:textId="6AC55101" w:rsidR="00EF3F8A" w:rsidRPr="00EF3F8A" w:rsidRDefault="00EF3F8A" w:rsidP="00AD24EC">
      <w:pPr>
        <w:spacing w:after="120"/>
        <w:jc w:val="both"/>
        <w:rPr>
          <w:rFonts w:ascii="Arial" w:hAnsi="Arial" w:cs="Arial"/>
        </w:rPr>
      </w:pPr>
      <w:r w:rsidRPr="005E45A6">
        <w:rPr>
          <w:rFonts w:ascii="Arial" w:hAnsi="Arial" w:cs="Arial"/>
          <w:b/>
          <w:u w:val="single"/>
        </w:rPr>
        <w:t>Horváthné Holéczy Katalin</w:t>
      </w:r>
      <w:r w:rsidRPr="00EF3F8A">
        <w:rPr>
          <w:rFonts w:ascii="Arial" w:hAnsi="Arial" w:cs="Arial"/>
          <w:b/>
        </w:rPr>
        <w:t xml:space="preserve">: </w:t>
      </w:r>
      <w:r w:rsidRPr="00EF3F8A">
        <w:rPr>
          <w:rFonts w:ascii="Arial" w:hAnsi="Arial" w:cs="Arial"/>
        </w:rPr>
        <w:t>Ha jól értem, akkor addig nem működhet, amíg a támogatásokat vizsgáló iroda jóvá nem hagyja?</w:t>
      </w:r>
    </w:p>
    <w:p w14:paraId="4789C327" w14:textId="60987A75" w:rsidR="00AB6D39" w:rsidRPr="00EF3F8A" w:rsidRDefault="00EF3F8A" w:rsidP="00AD24EC">
      <w:pPr>
        <w:spacing w:after="120"/>
        <w:jc w:val="both"/>
        <w:rPr>
          <w:rFonts w:ascii="Arial" w:hAnsi="Arial" w:cs="Arial"/>
          <w:b/>
          <w:u w:val="single"/>
        </w:rPr>
      </w:pPr>
      <w:r w:rsidRPr="00EF3F8A">
        <w:rPr>
          <w:rFonts w:ascii="Arial" w:hAnsi="Arial" w:cs="Arial"/>
          <w:b/>
          <w:u w:val="single"/>
        </w:rPr>
        <w:t>dr. Németh Zsanett aljegyző</w:t>
      </w:r>
      <w:r w:rsidRPr="00EF3F8A">
        <w:rPr>
          <w:rFonts w:ascii="Arial" w:hAnsi="Arial" w:cs="Arial"/>
        </w:rPr>
        <w:t xml:space="preserve">: </w:t>
      </w:r>
      <w:r>
        <w:rPr>
          <w:rFonts w:ascii="Arial" w:hAnsi="Arial" w:cs="Arial"/>
        </w:rPr>
        <w:t>Ez az iroda egy EU-s irányelv alapján a verseny torzulását figyeli ebben az esetben. Ha az önkormányzat bármilyen támogatást biztosít államháztartáson kívül, ezt mindig be kell szerezni. Ha most a testület nem dönt, akkor nincs mit benyújtani.</w:t>
      </w:r>
      <w:r w:rsidR="00E126D9">
        <w:rPr>
          <w:rFonts w:ascii="Arial" w:hAnsi="Arial" w:cs="Arial"/>
        </w:rPr>
        <w:t xml:space="preserve"> Az iroda azonban nem a jogszerűséget vizsgálja, hanem csak a verseny torzulását.</w:t>
      </w:r>
      <w:r w:rsidR="00CE2CB6">
        <w:rPr>
          <w:rFonts w:ascii="Arial" w:hAnsi="Arial" w:cs="Arial"/>
        </w:rPr>
        <w:t xml:space="preserve"> </w:t>
      </w:r>
    </w:p>
    <w:p w14:paraId="64E7C690" w14:textId="3BDBAA0F" w:rsidR="00AD24EC" w:rsidRPr="008414E4" w:rsidRDefault="00CE2CB6" w:rsidP="00AD24EC">
      <w:pPr>
        <w:spacing w:after="120"/>
        <w:jc w:val="both"/>
        <w:rPr>
          <w:rFonts w:ascii="Arial" w:hAnsi="Arial" w:cs="Arial"/>
        </w:rPr>
      </w:pPr>
      <w:r w:rsidRPr="00CE2CB6">
        <w:rPr>
          <w:rFonts w:ascii="Arial" w:hAnsi="Arial" w:cs="Arial"/>
          <w:b/>
          <w:u w:val="single"/>
        </w:rPr>
        <w:t>Tegzes Endre elnök:</w:t>
      </w:r>
      <w:r w:rsidRPr="00CE2CB6">
        <w:rPr>
          <w:rFonts w:ascii="Arial" w:hAnsi="Arial" w:cs="Arial"/>
          <w:b/>
        </w:rPr>
        <w:t xml:space="preserve"> </w:t>
      </w:r>
      <w:r>
        <w:rPr>
          <w:rFonts w:ascii="Arial" w:hAnsi="Arial" w:cs="Arial"/>
        </w:rPr>
        <w:t xml:space="preserve">Kérem most már a bizottság tagjait, hogy szavazzunk a határozati javaslatokról. Elsőként a I. számú javaslatról. </w:t>
      </w:r>
      <w:r w:rsidR="00831E72">
        <w:rPr>
          <w:rFonts w:ascii="Arial" w:hAnsi="Arial" w:cs="Arial"/>
        </w:rPr>
        <w:t>Indítható a szavazás.</w:t>
      </w:r>
    </w:p>
    <w:p w14:paraId="64E7C691" w14:textId="03E23EF3" w:rsidR="00AD24EC" w:rsidRPr="003945F0" w:rsidRDefault="00AD24EC" w:rsidP="00AD24EC">
      <w:pPr>
        <w:spacing w:after="120"/>
        <w:jc w:val="both"/>
        <w:rPr>
          <w:rFonts w:ascii="Arial" w:hAnsi="Arial" w:cs="Arial"/>
          <w:b/>
        </w:rPr>
      </w:pPr>
      <w:r w:rsidRPr="003945F0">
        <w:rPr>
          <w:rFonts w:ascii="Arial" w:hAnsi="Arial" w:cs="Arial"/>
          <w:b/>
        </w:rPr>
        <w:t xml:space="preserve">Megállapítom, hogy Nagykovácsi </w:t>
      </w:r>
      <w:r w:rsidRPr="007D6392">
        <w:rPr>
          <w:rFonts w:ascii="Arial" w:hAnsi="Arial" w:cs="Arial"/>
          <w:b/>
        </w:rPr>
        <w:t xml:space="preserve">Nagyközség Önkormányzat Pénzügyi és településfejlesztési bizottsága jelen </w:t>
      </w:r>
      <w:r w:rsidRPr="00AD24EC">
        <w:rPr>
          <w:rFonts w:ascii="Arial" w:hAnsi="Arial" w:cs="Arial"/>
          <w:b/>
        </w:rPr>
        <w:t xml:space="preserve">lévő </w:t>
      </w:r>
      <w:r>
        <w:rPr>
          <w:rFonts w:ascii="Arial" w:hAnsi="Arial" w:cs="Arial"/>
          <w:b/>
        </w:rPr>
        <w:t>5</w:t>
      </w:r>
      <w:r w:rsidR="00CE2CB6">
        <w:rPr>
          <w:rFonts w:ascii="Arial" w:hAnsi="Arial" w:cs="Arial"/>
          <w:b/>
        </w:rPr>
        <w:t xml:space="preserve"> tagja 2</w:t>
      </w:r>
      <w:r w:rsidRPr="00AD24EC">
        <w:rPr>
          <w:rFonts w:ascii="Arial" w:hAnsi="Arial" w:cs="Arial"/>
          <w:b/>
        </w:rPr>
        <w:t xml:space="preserve"> igen</w:t>
      </w:r>
      <w:r w:rsidR="00EA00DB">
        <w:rPr>
          <w:rFonts w:ascii="Arial" w:hAnsi="Arial" w:cs="Arial"/>
          <w:b/>
        </w:rPr>
        <w:t>,</w:t>
      </w:r>
      <w:r w:rsidR="00CE2CB6">
        <w:rPr>
          <w:rFonts w:ascii="Arial" w:hAnsi="Arial" w:cs="Arial"/>
          <w:b/>
        </w:rPr>
        <w:t xml:space="preserve"> 2 nem </w:t>
      </w:r>
      <w:r>
        <w:rPr>
          <w:rFonts w:ascii="Arial" w:hAnsi="Arial" w:cs="Arial"/>
          <w:b/>
        </w:rPr>
        <w:t xml:space="preserve">1 tartózkodással </w:t>
      </w:r>
      <w:r w:rsidRPr="003945F0">
        <w:rPr>
          <w:rFonts w:ascii="Arial" w:hAnsi="Arial" w:cs="Arial"/>
          <w:b/>
        </w:rPr>
        <w:t>az alábbi határozatot hozta:</w:t>
      </w:r>
    </w:p>
    <w:p w14:paraId="64E7C692" w14:textId="77777777" w:rsidR="00AD24EC" w:rsidRPr="003D41C1" w:rsidRDefault="00AD24EC" w:rsidP="00AD24EC">
      <w:pPr>
        <w:jc w:val="center"/>
        <w:rPr>
          <w:rFonts w:ascii="Arial" w:hAnsi="Arial" w:cs="Arial"/>
          <w:b/>
        </w:rPr>
      </w:pPr>
      <w:r w:rsidRPr="003D41C1">
        <w:rPr>
          <w:rFonts w:ascii="Arial" w:hAnsi="Arial" w:cs="Arial"/>
          <w:b/>
        </w:rPr>
        <w:t>NAGYKOVÁCSI NAGYKÖZSÉG ÖNKORMÁNYZAT</w:t>
      </w:r>
    </w:p>
    <w:p w14:paraId="64E7C693" w14:textId="77777777" w:rsidR="00AD24EC" w:rsidRPr="003D41C1" w:rsidRDefault="00AD24EC" w:rsidP="00AD24EC">
      <w:pPr>
        <w:spacing w:after="120"/>
        <w:jc w:val="center"/>
        <w:rPr>
          <w:rFonts w:ascii="Arial" w:hAnsi="Arial" w:cs="Arial"/>
          <w:b/>
        </w:rPr>
      </w:pPr>
      <w:r w:rsidRPr="003D41C1">
        <w:rPr>
          <w:rFonts w:ascii="Arial" w:hAnsi="Arial" w:cs="Arial"/>
          <w:b/>
        </w:rPr>
        <w:t>PÉNZÜGYI ÉS TELEPÜLÉSFEJLESZTÉSI BIZOTTSÁGA</w:t>
      </w:r>
    </w:p>
    <w:p w14:paraId="64E7C694" w14:textId="29BF480D" w:rsidR="00AD24EC" w:rsidRPr="003D41C1" w:rsidRDefault="00CE2CB6" w:rsidP="00AD24EC">
      <w:pPr>
        <w:spacing w:after="120"/>
        <w:jc w:val="center"/>
        <w:rPr>
          <w:rFonts w:ascii="Arial" w:hAnsi="Arial" w:cs="Arial"/>
          <w:b/>
        </w:rPr>
      </w:pPr>
      <w:r>
        <w:rPr>
          <w:rFonts w:ascii="Arial" w:hAnsi="Arial" w:cs="Arial"/>
          <w:b/>
        </w:rPr>
        <w:t>102</w:t>
      </w:r>
      <w:r w:rsidR="00AD24EC" w:rsidRPr="003D41C1">
        <w:rPr>
          <w:rFonts w:ascii="Arial" w:hAnsi="Arial" w:cs="Arial"/>
          <w:b/>
        </w:rPr>
        <w:t>/2015.</w:t>
      </w:r>
      <w:r w:rsidR="00831E72">
        <w:rPr>
          <w:rFonts w:ascii="Arial" w:hAnsi="Arial" w:cs="Arial"/>
          <w:b/>
        </w:rPr>
        <w:t xml:space="preserve"> </w:t>
      </w:r>
      <w:r w:rsidR="00AD24EC" w:rsidRPr="003D41C1">
        <w:rPr>
          <w:rFonts w:ascii="Arial" w:hAnsi="Arial" w:cs="Arial"/>
          <w:b/>
        </w:rPr>
        <w:t>(</w:t>
      </w:r>
      <w:r w:rsidR="00AD24EC">
        <w:rPr>
          <w:rFonts w:ascii="Arial" w:hAnsi="Arial" w:cs="Arial"/>
          <w:b/>
        </w:rPr>
        <w:t>X</w:t>
      </w:r>
      <w:r w:rsidR="008644BB">
        <w:rPr>
          <w:rFonts w:ascii="Arial" w:hAnsi="Arial" w:cs="Arial"/>
          <w:b/>
        </w:rPr>
        <w:t>I</w:t>
      </w:r>
      <w:r w:rsidR="00AD24EC">
        <w:rPr>
          <w:rFonts w:ascii="Arial" w:hAnsi="Arial" w:cs="Arial"/>
          <w:b/>
        </w:rPr>
        <w:t>I</w:t>
      </w:r>
      <w:r w:rsidR="00AD24EC" w:rsidRPr="003D41C1">
        <w:rPr>
          <w:rFonts w:ascii="Arial" w:hAnsi="Arial" w:cs="Arial"/>
          <w:b/>
        </w:rPr>
        <w:t xml:space="preserve">. </w:t>
      </w:r>
      <w:r w:rsidR="008644BB">
        <w:rPr>
          <w:rFonts w:ascii="Arial" w:hAnsi="Arial" w:cs="Arial"/>
          <w:b/>
        </w:rPr>
        <w:t>14</w:t>
      </w:r>
      <w:r w:rsidR="00AD24EC" w:rsidRPr="003D41C1">
        <w:rPr>
          <w:rFonts w:ascii="Arial" w:hAnsi="Arial" w:cs="Arial"/>
          <w:b/>
        </w:rPr>
        <w:t>.) HATÁROZATA</w:t>
      </w:r>
    </w:p>
    <w:p w14:paraId="6CA578E6" w14:textId="77777777" w:rsidR="008644BB" w:rsidRPr="008644BB" w:rsidRDefault="008644BB" w:rsidP="008644BB">
      <w:pPr>
        <w:jc w:val="both"/>
        <w:rPr>
          <w:rFonts w:ascii="Arial" w:hAnsi="Arial" w:cs="Arial"/>
          <w:b/>
        </w:rPr>
      </w:pPr>
      <w:r w:rsidRPr="008644BB">
        <w:rPr>
          <w:rFonts w:ascii="Arial" w:hAnsi="Arial" w:cs="Arial"/>
          <w:b/>
          <w:u w:val="single"/>
        </w:rPr>
        <w:t>Tárgy:</w:t>
      </w:r>
      <w:r w:rsidRPr="008644BB">
        <w:rPr>
          <w:rFonts w:ascii="Arial" w:hAnsi="Arial" w:cs="Arial"/>
          <w:b/>
        </w:rPr>
        <w:t xml:space="preserve"> A Nagykovácsi Településüzemeltetési Közhasznú Nonprofit Kft-vel kötött vagyonkezelési szerződés közös megegyezéssel történő megszűntetése</w:t>
      </w:r>
    </w:p>
    <w:p w14:paraId="231BEE6A" w14:textId="77777777" w:rsidR="008644BB" w:rsidRPr="008644BB" w:rsidRDefault="008644BB" w:rsidP="008644BB">
      <w:pPr>
        <w:jc w:val="both"/>
        <w:rPr>
          <w:rFonts w:ascii="Arial" w:hAnsi="Arial" w:cs="Arial"/>
          <w:b/>
        </w:rPr>
      </w:pPr>
    </w:p>
    <w:p w14:paraId="019630DA" w14:textId="10B2D507" w:rsidR="008644BB" w:rsidRPr="00CE2CB6" w:rsidRDefault="008644BB" w:rsidP="008644BB">
      <w:pPr>
        <w:jc w:val="both"/>
        <w:rPr>
          <w:rFonts w:ascii="Arial" w:hAnsi="Arial" w:cs="Arial"/>
        </w:rPr>
      </w:pPr>
      <w:r w:rsidRPr="008644BB">
        <w:rPr>
          <w:rFonts w:ascii="Arial" w:hAnsi="Arial" w:cs="Arial"/>
        </w:rPr>
        <w:t xml:space="preserve">Nagykovácsi Nagyközség </w:t>
      </w:r>
      <w:r w:rsidRPr="00CE2CB6">
        <w:rPr>
          <w:rFonts w:ascii="Arial" w:hAnsi="Arial" w:cs="Arial"/>
        </w:rPr>
        <w:t>Önkormányzat</w:t>
      </w:r>
      <w:r w:rsidR="00CE2CB6" w:rsidRPr="00CE2CB6">
        <w:rPr>
          <w:rFonts w:ascii="Arial" w:hAnsi="Arial" w:cs="Arial"/>
        </w:rPr>
        <w:t xml:space="preserve"> Pénzügyi és </w:t>
      </w:r>
      <w:r w:rsidR="00CE2CB6">
        <w:rPr>
          <w:rFonts w:ascii="Arial" w:hAnsi="Arial" w:cs="Arial"/>
        </w:rPr>
        <w:t>településfejlesztési bizottsága nem javasolja a Képviselő-testületnek,</w:t>
      </w:r>
      <w:r w:rsidRPr="00CE2CB6">
        <w:rPr>
          <w:rFonts w:ascii="Arial" w:hAnsi="Arial" w:cs="Arial"/>
        </w:rPr>
        <w:t xml:space="preserve"> hogy a Nagykovácsi Településüzemeltetési Közhasznú Nonprofit Kft-vel kötött Vagyonkezelési szerződést 2016. január 1-jei hatállyal, közös megegyezéssel </w:t>
      </w:r>
      <w:r w:rsidR="00CE2CB6">
        <w:rPr>
          <w:rFonts w:ascii="Arial" w:hAnsi="Arial" w:cs="Arial"/>
        </w:rPr>
        <w:t>megszüntesse</w:t>
      </w:r>
      <w:r w:rsidRPr="00CE2CB6">
        <w:rPr>
          <w:rFonts w:ascii="Arial" w:hAnsi="Arial" w:cs="Arial"/>
        </w:rPr>
        <w:t>.</w:t>
      </w:r>
    </w:p>
    <w:p w14:paraId="27D483F1" w14:textId="77777777" w:rsidR="008644BB" w:rsidRPr="008644BB" w:rsidRDefault="008644BB" w:rsidP="008644BB">
      <w:pPr>
        <w:jc w:val="both"/>
        <w:rPr>
          <w:rFonts w:ascii="Arial" w:hAnsi="Arial" w:cs="Arial"/>
        </w:rPr>
      </w:pPr>
    </w:p>
    <w:p w14:paraId="1ED686E6" w14:textId="77777777" w:rsidR="008644BB" w:rsidRPr="008644BB" w:rsidRDefault="008644BB" w:rsidP="008644BB">
      <w:pPr>
        <w:jc w:val="both"/>
        <w:rPr>
          <w:rFonts w:ascii="Arial" w:hAnsi="Arial" w:cs="Arial"/>
        </w:rPr>
      </w:pPr>
      <w:r w:rsidRPr="008644BB">
        <w:rPr>
          <w:rFonts w:ascii="Arial" w:hAnsi="Arial" w:cs="Arial"/>
          <w:b/>
        </w:rPr>
        <w:t xml:space="preserve">Felelős: </w:t>
      </w:r>
      <w:r w:rsidRPr="008644BB">
        <w:rPr>
          <w:rFonts w:ascii="Arial" w:hAnsi="Arial" w:cs="Arial"/>
        </w:rPr>
        <w:t>Polgármester</w:t>
      </w:r>
    </w:p>
    <w:p w14:paraId="2701F0EF" w14:textId="77777777" w:rsidR="008644BB" w:rsidRPr="008644BB" w:rsidRDefault="008644BB" w:rsidP="008644BB">
      <w:pPr>
        <w:jc w:val="both"/>
        <w:rPr>
          <w:rFonts w:ascii="Arial" w:hAnsi="Arial" w:cs="Arial"/>
        </w:rPr>
      </w:pPr>
      <w:r w:rsidRPr="008644BB">
        <w:rPr>
          <w:rFonts w:ascii="Arial" w:hAnsi="Arial" w:cs="Arial"/>
          <w:b/>
        </w:rPr>
        <w:t xml:space="preserve">Határidő: </w:t>
      </w:r>
      <w:r w:rsidRPr="008644BB">
        <w:rPr>
          <w:rFonts w:ascii="Arial" w:hAnsi="Arial" w:cs="Arial"/>
        </w:rPr>
        <w:t>2015. december 31.</w:t>
      </w:r>
    </w:p>
    <w:p w14:paraId="1084D054" w14:textId="77777777" w:rsidR="008644BB" w:rsidRPr="008644BB" w:rsidRDefault="008644BB" w:rsidP="008644BB">
      <w:pPr>
        <w:jc w:val="both"/>
        <w:rPr>
          <w:rFonts w:ascii="Arial" w:hAnsi="Arial" w:cs="Arial"/>
        </w:rPr>
      </w:pPr>
    </w:p>
    <w:p w14:paraId="5238CF47" w14:textId="77777777" w:rsidR="008644BB" w:rsidRPr="008644BB" w:rsidRDefault="008644BB" w:rsidP="008644BB">
      <w:pPr>
        <w:jc w:val="both"/>
        <w:rPr>
          <w:rFonts w:ascii="Arial" w:hAnsi="Arial" w:cs="Arial"/>
        </w:rPr>
      </w:pPr>
    </w:p>
    <w:p w14:paraId="1816B23F" w14:textId="023691BD" w:rsidR="007F0761" w:rsidRPr="008414E4" w:rsidRDefault="007F0761" w:rsidP="007F0761">
      <w:pPr>
        <w:spacing w:after="120"/>
        <w:jc w:val="both"/>
        <w:rPr>
          <w:rFonts w:ascii="Arial" w:hAnsi="Arial" w:cs="Arial"/>
        </w:rPr>
      </w:pPr>
      <w:r w:rsidRPr="00CE2CB6">
        <w:rPr>
          <w:rFonts w:ascii="Arial" w:hAnsi="Arial" w:cs="Arial"/>
          <w:b/>
          <w:u w:val="single"/>
        </w:rPr>
        <w:t>Tegzes Endre elnök</w:t>
      </w:r>
      <w:r w:rsidRPr="007F0761">
        <w:rPr>
          <w:rFonts w:ascii="Arial" w:hAnsi="Arial" w:cs="Arial"/>
          <w:u w:val="single"/>
        </w:rPr>
        <w:t>:</w:t>
      </w:r>
      <w:r w:rsidRPr="007F0761">
        <w:rPr>
          <w:rFonts w:ascii="Arial" w:hAnsi="Arial" w:cs="Arial"/>
        </w:rPr>
        <w:t xml:space="preserve"> Most</w:t>
      </w:r>
      <w:r>
        <w:rPr>
          <w:rFonts w:ascii="Arial" w:hAnsi="Arial" w:cs="Arial"/>
        </w:rPr>
        <w:t xml:space="preserve"> a II. számú javaslatról szavazunk. Indítható a szavazás.</w:t>
      </w:r>
    </w:p>
    <w:p w14:paraId="39C0DC73" w14:textId="0BF8A676" w:rsidR="007F0761" w:rsidRPr="003945F0" w:rsidRDefault="007F0761" w:rsidP="007F0761">
      <w:pPr>
        <w:spacing w:after="120"/>
        <w:jc w:val="both"/>
        <w:rPr>
          <w:rFonts w:ascii="Arial" w:hAnsi="Arial" w:cs="Arial"/>
          <w:b/>
        </w:rPr>
      </w:pPr>
      <w:r w:rsidRPr="003945F0">
        <w:rPr>
          <w:rFonts w:ascii="Arial" w:hAnsi="Arial" w:cs="Arial"/>
          <w:b/>
        </w:rPr>
        <w:t xml:space="preserve">Megállapítom, hogy Nagykovácsi </w:t>
      </w:r>
      <w:r w:rsidRPr="007D6392">
        <w:rPr>
          <w:rFonts w:ascii="Arial" w:hAnsi="Arial" w:cs="Arial"/>
          <w:b/>
        </w:rPr>
        <w:t xml:space="preserve">Nagyközség Önkormányzat Pénzügyi és településfejlesztési bizottsága jelen </w:t>
      </w:r>
      <w:r w:rsidRPr="00AD24EC">
        <w:rPr>
          <w:rFonts w:ascii="Arial" w:hAnsi="Arial" w:cs="Arial"/>
          <w:b/>
        </w:rPr>
        <w:t xml:space="preserve">lévő </w:t>
      </w:r>
      <w:r>
        <w:rPr>
          <w:rFonts w:ascii="Arial" w:hAnsi="Arial" w:cs="Arial"/>
          <w:b/>
        </w:rPr>
        <w:t>5 tagja 2</w:t>
      </w:r>
      <w:r w:rsidRPr="00AD24EC">
        <w:rPr>
          <w:rFonts w:ascii="Arial" w:hAnsi="Arial" w:cs="Arial"/>
          <w:b/>
        </w:rPr>
        <w:t xml:space="preserve"> igen</w:t>
      </w:r>
      <w:r>
        <w:rPr>
          <w:rFonts w:ascii="Arial" w:hAnsi="Arial" w:cs="Arial"/>
          <w:b/>
        </w:rPr>
        <w:t xml:space="preserve">, 1 nem 2 tartózkodással </w:t>
      </w:r>
      <w:r w:rsidRPr="003945F0">
        <w:rPr>
          <w:rFonts w:ascii="Arial" w:hAnsi="Arial" w:cs="Arial"/>
          <w:b/>
        </w:rPr>
        <w:t>az alábbi határozatot hozta:</w:t>
      </w:r>
    </w:p>
    <w:p w14:paraId="36D5FF25" w14:textId="77777777" w:rsidR="007F0761" w:rsidRPr="003D41C1" w:rsidRDefault="007F0761" w:rsidP="007F0761">
      <w:pPr>
        <w:jc w:val="center"/>
        <w:rPr>
          <w:rFonts w:ascii="Arial" w:hAnsi="Arial" w:cs="Arial"/>
          <w:b/>
        </w:rPr>
      </w:pPr>
      <w:r w:rsidRPr="003D41C1">
        <w:rPr>
          <w:rFonts w:ascii="Arial" w:hAnsi="Arial" w:cs="Arial"/>
          <w:b/>
        </w:rPr>
        <w:t>NAGYKOVÁCSI NAGYKÖZSÉG ÖNKORMÁNYZAT</w:t>
      </w:r>
    </w:p>
    <w:p w14:paraId="4AAA0056" w14:textId="77777777" w:rsidR="007F0761" w:rsidRPr="003D41C1" w:rsidRDefault="007F0761" w:rsidP="007F0761">
      <w:pPr>
        <w:spacing w:after="120"/>
        <w:jc w:val="center"/>
        <w:rPr>
          <w:rFonts w:ascii="Arial" w:hAnsi="Arial" w:cs="Arial"/>
          <w:b/>
        </w:rPr>
      </w:pPr>
      <w:r w:rsidRPr="003D41C1">
        <w:rPr>
          <w:rFonts w:ascii="Arial" w:hAnsi="Arial" w:cs="Arial"/>
          <w:b/>
        </w:rPr>
        <w:t>PÉNZÜGYI ÉS TELEPÜLÉSFEJLESZTÉSI BIZOTTSÁGA</w:t>
      </w:r>
    </w:p>
    <w:p w14:paraId="76DBD189" w14:textId="413E5AC2" w:rsidR="007F0761" w:rsidRPr="003D41C1" w:rsidRDefault="007F0761" w:rsidP="007F0761">
      <w:pPr>
        <w:spacing w:after="120"/>
        <w:jc w:val="center"/>
        <w:rPr>
          <w:rFonts w:ascii="Arial" w:hAnsi="Arial" w:cs="Arial"/>
          <w:b/>
        </w:rPr>
      </w:pPr>
      <w:r>
        <w:rPr>
          <w:rFonts w:ascii="Arial" w:hAnsi="Arial" w:cs="Arial"/>
          <w:b/>
        </w:rPr>
        <w:t>103</w:t>
      </w:r>
      <w:r w:rsidRPr="003D41C1">
        <w:rPr>
          <w:rFonts w:ascii="Arial" w:hAnsi="Arial" w:cs="Arial"/>
          <w:b/>
        </w:rPr>
        <w:t>/2015.</w:t>
      </w:r>
      <w:r>
        <w:rPr>
          <w:rFonts w:ascii="Arial" w:hAnsi="Arial" w:cs="Arial"/>
          <w:b/>
        </w:rPr>
        <w:t xml:space="preserve"> </w:t>
      </w:r>
      <w:r w:rsidRPr="003D41C1">
        <w:rPr>
          <w:rFonts w:ascii="Arial" w:hAnsi="Arial" w:cs="Arial"/>
          <w:b/>
        </w:rPr>
        <w:t>(</w:t>
      </w:r>
      <w:r>
        <w:rPr>
          <w:rFonts w:ascii="Arial" w:hAnsi="Arial" w:cs="Arial"/>
          <w:b/>
        </w:rPr>
        <w:t>XII</w:t>
      </w:r>
      <w:r w:rsidRPr="003D41C1">
        <w:rPr>
          <w:rFonts w:ascii="Arial" w:hAnsi="Arial" w:cs="Arial"/>
          <w:b/>
        </w:rPr>
        <w:t xml:space="preserve">. </w:t>
      </w:r>
      <w:r>
        <w:rPr>
          <w:rFonts w:ascii="Arial" w:hAnsi="Arial" w:cs="Arial"/>
          <w:b/>
        </w:rPr>
        <w:t>14</w:t>
      </w:r>
      <w:r w:rsidRPr="003D41C1">
        <w:rPr>
          <w:rFonts w:ascii="Arial" w:hAnsi="Arial" w:cs="Arial"/>
          <w:b/>
        </w:rPr>
        <w:t>.) HATÁROZATA</w:t>
      </w:r>
    </w:p>
    <w:p w14:paraId="5E9514F0" w14:textId="77777777" w:rsidR="008644BB" w:rsidRPr="008644BB" w:rsidRDefault="008644BB" w:rsidP="008644BB">
      <w:pPr>
        <w:jc w:val="center"/>
        <w:rPr>
          <w:rFonts w:ascii="Arial" w:hAnsi="Arial" w:cs="Arial"/>
          <w:b/>
        </w:rPr>
      </w:pPr>
    </w:p>
    <w:p w14:paraId="18512091" w14:textId="77777777" w:rsidR="008644BB" w:rsidRPr="008644BB" w:rsidRDefault="008644BB" w:rsidP="008644BB">
      <w:pPr>
        <w:jc w:val="both"/>
        <w:rPr>
          <w:rFonts w:ascii="Arial" w:hAnsi="Arial" w:cs="Arial"/>
          <w:b/>
        </w:rPr>
      </w:pPr>
      <w:r w:rsidRPr="008644BB">
        <w:rPr>
          <w:rFonts w:ascii="Arial" w:hAnsi="Arial" w:cs="Arial"/>
          <w:b/>
          <w:u w:val="single"/>
        </w:rPr>
        <w:t>Tárgy:</w:t>
      </w:r>
      <w:r w:rsidRPr="008644BB">
        <w:rPr>
          <w:rFonts w:ascii="Arial" w:hAnsi="Arial" w:cs="Arial"/>
          <w:b/>
        </w:rPr>
        <w:t xml:space="preserve"> A Nagykovácsi Településüzemeltetési Közhasznú Nonprofit Kft-vel kötött együttműködési megállapodás és vállalkozási szerződés közös megegyezéssel történő megszűntetése</w:t>
      </w:r>
    </w:p>
    <w:p w14:paraId="7B5B2B4C" w14:textId="77777777" w:rsidR="008644BB" w:rsidRPr="008644BB" w:rsidRDefault="008644BB" w:rsidP="008644BB">
      <w:pPr>
        <w:jc w:val="both"/>
        <w:rPr>
          <w:rFonts w:ascii="Arial" w:hAnsi="Arial" w:cs="Arial"/>
          <w:b/>
        </w:rPr>
      </w:pPr>
    </w:p>
    <w:p w14:paraId="7398ED87" w14:textId="5A8666C1" w:rsidR="008644BB" w:rsidRPr="008644BB" w:rsidRDefault="008644BB" w:rsidP="008644BB">
      <w:pPr>
        <w:jc w:val="both"/>
        <w:rPr>
          <w:rFonts w:ascii="Arial" w:hAnsi="Arial" w:cs="Arial"/>
        </w:rPr>
      </w:pPr>
      <w:r w:rsidRPr="008644BB">
        <w:rPr>
          <w:rFonts w:ascii="Arial" w:hAnsi="Arial" w:cs="Arial"/>
        </w:rPr>
        <w:t>Nagykov</w:t>
      </w:r>
      <w:r w:rsidR="0045423B">
        <w:rPr>
          <w:rFonts w:ascii="Arial" w:hAnsi="Arial" w:cs="Arial"/>
        </w:rPr>
        <w:t>ácsi Nagyközség Önkormányzat</w:t>
      </w:r>
      <w:r w:rsidR="0045423B" w:rsidRPr="0045423B">
        <w:t xml:space="preserve"> </w:t>
      </w:r>
      <w:r w:rsidR="0045423B" w:rsidRPr="0045423B">
        <w:rPr>
          <w:rFonts w:ascii="Arial" w:hAnsi="Arial" w:cs="Arial"/>
        </w:rPr>
        <w:t>Pénzügyi és településfejlesztési bizottsága</w:t>
      </w:r>
      <w:r w:rsidRPr="008644BB">
        <w:rPr>
          <w:rFonts w:ascii="Arial" w:hAnsi="Arial" w:cs="Arial"/>
        </w:rPr>
        <w:t xml:space="preserve"> </w:t>
      </w:r>
      <w:r w:rsidR="0045423B">
        <w:rPr>
          <w:rFonts w:ascii="Arial" w:hAnsi="Arial" w:cs="Arial"/>
        </w:rPr>
        <w:t xml:space="preserve">nem javasolja a </w:t>
      </w:r>
      <w:r w:rsidRPr="008644BB">
        <w:rPr>
          <w:rFonts w:ascii="Arial" w:hAnsi="Arial" w:cs="Arial"/>
        </w:rPr>
        <w:t>Képviselő-testület</w:t>
      </w:r>
      <w:r w:rsidR="0045423B">
        <w:rPr>
          <w:rFonts w:ascii="Arial" w:hAnsi="Arial" w:cs="Arial"/>
        </w:rPr>
        <w:t>n</w:t>
      </w:r>
      <w:r w:rsidRPr="008644BB">
        <w:rPr>
          <w:rFonts w:ascii="Arial" w:hAnsi="Arial" w:cs="Arial"/>
        </w:rPr>
        <w:t>e</w:t>
      </w:r>
      <w:r w:rsidR="0045423B">
        <w:rPr>
          <w:rFonts w:ascii="Arial" w:hAnsi="Arial" w:cs="Arial"/>
        </w:rPr>
        <w:t>k</w:t>
      </w:r>
      <w:r w:rsidRPr="008644BB">
        <w:rPr>
          <w:rFonts w:ascii="Arial" w:hAnsi="Arial" w:cs="Arial"/>
        </w:rPr>
        <w:t>, hogy a Nagykovácsi Településüzemeltetési Kft-vel kötött Együttműködési megállapodást és Vállalkozási Szerződést 2016. január 1-jei hatállyal,</w:t>
      </w:r>
      <w:r w:rsidR="0045423B">
        <w:rPr>
          <w:rFonts w:ascii="Arial" w:hAnsi="Arial" w:cs="Arial"/>
        </w:rPr>
        <w:t xml:space="preserve"> közös megegyezéssel megszüntesse</w:t>
      </w:r>
      <w:r w:rsidRPr="008644BB">
        <w:rPr>
          <w:rFonts w:ascii="Arial" w:hAnsi="Arial" w:cs="Arial"/>
        </w:rPr>
        <w:t>.</w:t>
      </w:r>
    </w:p>
    <w:p w14:paraId="6320B92F" w14:textId="77777777" w:rsidR="008644BB" w:rsidRPr="008644BB" w:rsidRDefault="008644BB" w:rsidP="008644BB">
      <w:pPr>
        <w:jc w:val="both"/>
        <w:rPr>
          <w:rFonts w:ascii="Arial" w:hAnsi="Arial" w:cs="Arial"/>
        </w:rPr>
      </w:pPr>
    </w:p>
    <w:p w14:paraId="796D19D6" w14:textId="77777777" w:rsidR="008644BB" w:rsidRPr="008644BB" w:rsidRDefault="008644BB" w:rsidP="008644BB">
      <w:pPr>
        <w:jc w:val="both"/>
        <w:rPr>
          <w:rFonts w:ascii="Arial" w:hAnsi="Arial" w:cs="Arial"/>
        </w:rPr>
      </w:pPr>
      <w:r w:rsidRPr="008644BB">
        <w:rPr>
          <w:rFonts w:ascii="Arial" w:hAnsi="Arial" w:cs="Arial"/>
          <w:b/>
        </w:rPr>
        <w:t xml:space="preserve">Felelős: </w:t>
      </w:r>
      <w:r w:rsidRPr="008644BB">
        <w:rPr>
          <w:rFonts w:ascii="Arial" w:hAnsi="Arial" w:cs="Arial"/>
        </w:rPr>
        <w:t>Polgármester</w:t>
      </w:r>
    </w:p>
    <w:p w14:paraId="698517CF" w14:textId="77777777" w:rsidR="008644BB" w:rsidRPr="008644BB" w:rsidRDefault="008644BB" w:rsidP="008644BB">
      <w:pPr>
        <w:jc w:val="both"/>
        <w:rPr>
          <w:rFonts w:ascii="Arial" w:hAnsi="Arial" w:cs="Arial"/>
        </w:rPr>
      </w:pPr>
      <w:r w:rsidRPr="008644BB">
        <w:rPr>
          <w:rFonts w:ascii="Arial" w:hAnsi="Arial" w:cs="Arial"/>
          <w:b/>
        </w:rPr>
        <w:t xml:space="preserve">Határidő: </w:t>
      </w:r>
      <w:r w:rsidRPr="008644BB">
        <w:rPr>
          <w:rFonts w:ascii="Arial" w:hAnsi="Arial" w:cs="Arial"/>
        </w:rPr>
        <w:t>2015. december 31.</w:t>
      </w:r>
    </w:p>
    <w:p w14:paraId="31EF3DC9" w14:textId="77777777" w:rsidR="008644BB" w:rsidRPr="008644BB" w:rsidRDefault="008644BB" w:rsidP="008644BB">
      <w:pPr>
        <w:jc w:val="both"/>
        <w:rPr>
          <w:rFonts w:ascii="Arial" w:hAnsi="Arial" w:cs="Arial"/>
        </w:rPr>
      </w:pPr>
    </w:p>
    <w:p w14:paraId="42221CD7" w14:textId="77777777" w:rsidR="008644BB" w:rsidRPr="008644BB" w:rsidRDefault="008644BB" w:rsidP="008644BB">
      <w:pPr>
        <w:jc w:val="both"/>
        <w:rPr>
          <w:rFonts w:ascii="Arial" w:hAnsi="Arial" w:cs="Arial"/>
        </w:rPr>
      </w:pPr>
    </w:p>
    <w:p w14:paraId="64E7C69E" w14:textId="0629A8F0" w:rsidR="00814E73" w:rsidRDefault="008B7075" w:rsidP="005440B1">
      <w:pPr>
        <w:jc w:val="both"/>
        <w:rPr>
          <w:rFonts w:ascii="Arial" w:hAnsi="Arial" w:cs="Arial"/>
        </w:rPr>
      </w:pPr>
      <w:r>
        <w:rPr>
          <w:rFonts w:ascii="Arial" w:hAnsi="Arial" w:cs="Arial"/>
          <w:b/>
          <w:u w:val="single"/>
        </w:rPr>
        <w:t>T</w:t>
      </w:r>
      <w:r w:rsidR="0046528D" w:rsidRPr="00734580">
        <w:rPr>
          <w:rFonts w:ascii="Arial" w:hAnsi="Arial" w:cs="Arial"/>
          <w:b/>
          <w:u w:val="single"/>
        </w:rPr>
        <w:t>egzes Endre elnök</w:t>
      </w:r>
      <w:r w:rsidR="0046528D">
        <w:rPr>
          <w:rFonts w:ascii="Arial" w:hAnsi="Arial" w:cs="Arial"/>
          <w:b/>
          <w:u w:val="single"/>
        </w:rPr>
        <w:t>:</w:t>
      </w:r>
      <w:r w:rsidR="0046528D">
        <w:rPr>
          <w:rFonts w:ascii="Arial" w:hAnsi="Arial" w:cs="Arial"/>
        </w:rPr>
        <w:t xml:space="preserve"> </w:t>
      </w:r>
      <w:r>
        <w:rPr>
          <w:rFonts w:ascii="Arial" w:hAnsi="Arial" w:cs="Arial"/>
        </w:rPr>
        <w:t>Tekintettel arra, hogy a Pénzügyi bizottság az I. és II. határozati javaslatot nem hagyta jóvá, a III. javaslatot nem teszem fel szavazásra.</w:t>
      </w:r>
    </w:p>
    <w:p w14:paraId="0608441C" w14:textId="77777777" w:rsidR="008B7075" w:rsidRDefault="008B7075" w:rsidP="005440B1">
      <w:pPr>
        <w:jc w:val="both"/>
        <w:rPr>
          <w:rFonts w:ascii="Arial" w:hAnsi="Arial" w:cs="Arial"/>
          <w:b/>
          <w:u w:val="single"/>
        </w:rPr>
      </w:pPr>
    </w:p>
    <w:p w14:paraId="64E7C6A0" w14:textId="37562579" w:rsidR="00814E73" w:rsidRDefault="00E93B25" w:rsidP="0046528D">
      <w:pPr>
        <w:jc w:val="both"/>
        <w:rPr>
          <w:rFonts w:ascii="Arial" w:hAnsi="Arial" w:cs="Arial"/>
        </w:rPr>
      </w:pPr>
      <w:r>
        <w:rPr>
          <w:rFonts w:ascii="Arial" w:hAnsi="Arial" w:cs="Arial"/>
          <w:b/>
          <w:u w:val="single"/>
        </w:rPr>
        <w:t>Horváthné Holéczy Katalin</w:t>
      </w:r>
      <w:r w:rsidRPr="00E93B25">
        <w:rPr>
          <w:rFonts w:ascii="Arial" w:hAnsi="Arial" w:cs="Arial"/>
          <w:b/>
        </w:rPr>
        <w:t xml:space="preserve">: </w:t>
      </w:r>
      <w:r w:rsidR="00076505">
        <w:rPr>
          <w:rFonts w:ascii="Arial" w:hAnsi="Arial" w:cs="Arial"/>
        </w:rPr>
        <w:t>Mindenképpen el szeretném mondani, hogy ez így nem fog működni. Nem tudunk senkivel kommunikálni. Ha így fogunk megkapni javaslatokat ilyen horderejű kérdésekben, akkor nem fogunk tudni döntést hozni. Ismételten kérem, hogy kapjuk meg előre az anyagot, és üljünk le beszélni róla.</w:t>
      </w:r>
      <w:r w:rsidR="006C75D8">
        <w:rPr>
          <w:rFonts w:ascii="Arial" w:hAnsi="Arial" w:cs="Arial"/>
        </w:rPr>
        <w:t xml:space="preserve"> Nem az előterjesztésre gondolok, hanem az előzetes munkaanyagokra.</w:t>
      </w:r>
    </w:p>
    <w:p w14:paraId="2C28E140" w14:textId="77777777" w:rsidR="006C75D8" w:rsidRDefault="006C75D8" w:rsidP="0046528D">
      <w:pPr>
        <w:jc w:val="both"/>
        <w:rPr>
          <w:rFonts w:ascii="Arial" w:hAnsi="Arial" w:cs="Arial"/>
        </w:rPr>
      </w:pPr>
    </w:p>
    <w:p w14:paraId="766030C7" w14:textId="287A14D2" w:rsidR="006C75D8" w:rsidRDefault="006C75D8" w:rsidP="0046528D">
      <w:pPr>
        <w:jc w:val="both"/>
        <w:rPr>
          <w:rFonts w:ascii="Arial" w:hAnsi="Arial" w:cs="Arial"/>
        </w:rPr>
      </w:pPr>
      <w:r w:rsidRPr="00096484">
        <w:rPr>
          <w:rFonts w:ascii="Arial" w:hAnsi="Arial" w:cs="Arial"/>
          <w:b/>
          <w:u w:val="single"/>
        </w:rPr>
        <w:t>Kiszelné Mohos Katalin polgármester</w:t>
      </w:r>
      <w:r w:rsidRPr="008A18E2">
        <w:rPr>
          <w:rFonts w:ascii="Arial" w:hAnsi="Arial" w:cs="Arial"/>
          <w:b/>
        </w:rPr>
        <w:t>:</w:t>
      </w:r>
      <w:r>
        <w:rPr>
          <w:rFonts w:ascii="Arial" w:hAnsi="Arial" w:cs="Arial"/>
          <w:b/>
        </w:rPr>
        <w:t xml:space="preserve"> </w:t>
      </w:r>
      <w:r w:rsidR="00035A46">
        <w:rPr>
          <w:rFonts w:ascii="Arial" w:hAnsi="Arial" w:cs="Arial"/>
        </w:rPr>
        <w:t xml:space="preserve">Már a héten egy nappal előbb küldtük ki az anyagokat, ha ez sem elegendő, akkor lehet, hogy a bizottság ülése van túl korán. Azt viszont nem tudjuk megtenni, hogy munkaanyagokat kiküldünk, amíg nem </w:t>
      </w:r>
      <w:r w:rsidR="005165DC">
        <w:rPr>
          <w:rFonts w:ascii="Arial" w:hAnsi="Arial" w:cs="Arial"/>
        </w:rPr>
        <w:t xml:space="preserve">áll </w:t>
      </w:r>
      <w:r w:rsidR="00035A46">
        <w:rPr>
          <w:rFonts w:ascii="Arial" w:hAnsi="Arial" w:cs="Arial"/>
        </w:rPr>
        <w:t xml:space="preserve">össze egy végleges anyag. </w:t>
      </w:r>
    </w:p>
    <w:p w14:paraId="64E7C6A1" w14:textId="77777777" w:rsidR="00E93B25" w:rsidRDefault="00E93B25" w:rsidP="0046528D">
      <w:pPr>
        <w:jc w:val="both"/>
        <w:rPr>
          <w:rFonts w:ascii="Arial" w:hAnsi="Arial" w:cs="Arial"/>
        </w:rPr>
      </w:pPr>
    </w:p>
    <w:p w14:paraId="7617334B" w14:textId="7191B003" w:rsidR="005165DC" w:rsidRPr="009E6AE1" w:rsidRDefault="005165DC" w:rsidP="00F830B5">
      <w:pPr>
        <w:jc w:val="both"/>
        <w:rPr>
          <w:rFonts w:ascii="Arial" w:hAnsi="Arial" w:cs="Arial"/>
        </w:rPr>
      </w:pPr>
      <w:r>
        <w:rPr>
          <w:rFonts w:ascii="Arial" w:hAnsi="Arial" w:cs="Arial"/>
          <w:b/>
          <w:u w:val="single"/>
        </w:rPr>
        <w:t>Horváthné Holéczy Katalin</w:t>
      </w:r>
      <w:r w:rsidRPr="005165DC">
        <w:rPr>
          <w:rFonts w:ascii="Arial" w:hAnsi="Arial" w:cs="Arial"/>
          <w:b/>
        </w:rPr>
        <w:t xml:space="preserve">: </w:t>
      </w:r>
      <w:r>
        <w:rPr>
          <w:rFonts w:ascii="Arial" w:hAnsi="Arial" w:cs="Arial"/>
        </w:rPr>
        <w:t>Meg kellene beszélni az anyagokat az ülés előtt informálisan, hogy egyformán értsük</w:t>
      </w:r>
      <w:r w:rsidRPr="009E6AE1">
        <w:rPr>
          <w:rFonts w:ascii="Arial" w:hAnsi="Arial" w:cs="Arial"/>
        </w:rPr>
        <w:t xml:space="preserve">. </w:t>
      </w:r>
      <w:r w:rsidR="009E6AE1">
        <w:rPr>
          <w:rFonts w:ascii="Arial" w:hAnsi="Arial" w:cs="Arial"/>
        </w:rPr>
        <w:t>Ha l</w:t>
      </w:r>
      <w:r w:rsidR="009E6AE1" w:rsidRPr="009E6AE1">
        <w:rPr>
          <w:rFonts w:ascii="Arial" w:hAnsi="Arial" w:cs="Arial"/>
        </w:rPr>
        <w:t xml:space="preserve">egalább </w:t>
      </w:r>
      <w:r w:rsidR="009E6AE1">
        <w:rPr>
          <w:rFonts w:ascii="Arial" w:hAnsi="Arial" w:cs="Arial"/>
        </w:rPr>
        <w:t>két héttel az ülés előtt kapnánk</w:t>
      </w:r>
      <w:r w:rsidR="009E6AE1" w:rsidRPr="009E6AE1">
        <w:rPr>
          <w:rFonts w:ascii="Arial" w:hAnsi="Arial" w:cs="Arial"/>
        </w:rPr>
        <w:t xml:space="preserve"> egy tervezetet</w:t>
      </w:r>
      <w:r w:rsidR="009E6AE1">
        <w:rPr>
          <w:rFonts w:ascii="Arial" w:hAnsi="Arial" w:cs="Arial"/>
        </w:rPr>
        <w:t xml:space="preserve">, meg tudnánk beszélni. </w:t>
      </w:r>
    </w:p>
    <w:p w14:paraId="6F995B63" w14:textId="77777777" w:rsidR="005165DC" w:rsidRPr="009E6AE1" w:rsidRDefault="005165DC" w:rsidP="00F830B5">
      <w:pPr>
        <w:jc w:val="both"/>
        <w:rPr>
          <w:rFonts w:ascii="Arial" w:hAnsi="Arial" w:cs="Arial"/>
        </w:rPr>
      </w:pPr>
    </w:p>
    <w:p w14:paraId="66979206" w14:textId="043F1E83" w:rsidR="00BF40CF" w:rsidRPr="00BF40CF" w:rsidRDefault="00BF40CF" w:rsidP="00F830B5">
      <w:pPr>
        <w:jc w:val="both"/>
        <w:rPr>
          <w:rFonts w:ascii="Arial" w:hAnsi="Arial" w:cs="Arial"/>
        </w:rPr>
      </w:pPr>
      <w:r>
        <w:rPr>
          <w:rFonts w:ascii="Arial" w:hAnsi="Arial" w:cs="Arial"/>
          <w:b/>
          <w:u w:val="single"/>
        </w:rPr>
        <w:t>Dr. Szabó András</w:t>
      </w:r>
      <w:r w:rsidRPr="00BF40CF">
        <w:rPr>
          <w:rFonts w:ascii="Arial" w:hAnsi="Arial" w:cs="Arial"/>
          <w:b/>
        </w:rPr>
        <w:t xml:space="preserve">: </w:t>
      </w:r>
      <w:r>
        <w:rPr>
          <w:rFonts w:ascii="Arial" w:hAnsi="Arial" w:cs="Arial"/>
        </w:rPr>
        <w:t>Most is az történt, hogy nem született semmiféle racionális döntés, majd egy hónap múlva fogunk tudni dönteni.</w:t>
      </w:r>
    </w:p>
    <w:p w14:paraId="5D09FFF5" w14:textId="77777777" w:rsidR="00BF40CF" w:rsidRDefault="00BF40CF" w:rsidP="00F830B5">
      <w:pPr>
        <w:jc w:val="both"/>
        <w:rPr>
          <w:rFonts w:ascii="Arial" w:hAnsi="Arial" w:cs="Arial"/>
          <w:b/>
          <w:u w:val="single"/>
        </w:rPr>
      </w:pPr>
    </w:p>
    <w:p w14:paraId="64E8C7D6" w14:textId="332CA825" w:rsidR="00BF40CF" w:rsidRDefault="00F830B5" w:rsidP="00F830B5">
      <w:pPr>
        <w:jc w:val="both"/>
        <w:rPr>
          <w:rFonts w:ascii="Arial" w:hAnsi="Arial" w:cs="Arial"/>
        </w:rPr>
      </w:pPr>
      <w:r>
        <w:rPr>
          <w:rFonts w:ascii="Arial" w:hAnsi="Arial" w:cs="Arial"/>
          <w:b/>
          <w:u w:val="single"/>
        </w:rPr>
        <w:t>Te</w:t>
      </w:r>
      <w:r w:rsidRPr="00EA77D4">
        <w:rPr>
          <w:rFonts w:ascii="Arial" w:hAnsi="Arial" w:cs="Arial"/>
          <w:b/>
          <w:u w:val="single"/>
        </w:rPr>
        <w:t>gzes Endre elnök</w:t>
      </w:r>
      <w:r>
        <w:rPr>
          <w:rFonts w:ascii="Arial" w:hAnsi="Arial" w:cs="Arial"/>
        </w:rPr>
        <w:t xml:space="preserve">: </w:t>
      </w:r>
      <w:r w:rsidR="00BF40CF">
        <w:rPr>
          <w:rFonts w:ascii="Arial" w:hAnsi="Arial" w:cs="Arial"/>
        </w:rPr>
        <w:t>Azt is láthatjuk, hogy a Pénzügyi bizottságnak van mindig a legtöbb napirendi pontja, lehetséges, hogy át kell gondolni, hogy tudnánk racionalizálni ezt a helyzetet. Most folytassuk a napirendi pont tárgyalását. Átadom a szót polgármester asszonynak, hogy egészítse ki az előterjesztésben foglaltakat.</w:t>
      </w:r>
    </w:p>
    <w:p w14:paraId="2929FCD9" w14:textId="4C916257" w:rsidR="00BF40CF" w:rsidRPr="00BF40CF" w:rsidRDefault="00BF40CF" w:rsidP="00F830B5">
      <w:pPr>
        <w:jc w:val="both"/>
        <w:rPr>
          <w:rFonts w:ascii="Arial" w:hAnsi="Arial" w:cs="Arial"/>
        </w:rPr>
      </w:pPr>
      <w:r w:rsidRPr="00096484">
        <w:rPr>
          <w:rFonts w:ascii="Arial" w:hAnsi="Arial" w:cs="Arial"/>
          <w:b/>
          <w:u w:val="single"/>
        </w:rPr>
        <w:lastRenderedPageBreak/>
        <w:t>Kiszelné Mohos Katalin polgármester</w:t>
      </w:r>
      <w:r>
        <w:rPr>
          <w:rFonts w:ascii="Arial" w:hAnsi="Arial" w:cs="Arial"/>
          <w:b/>
          <w:u w:val="single"/>
        </w:rPr>
        <w:t>:</w:t>
      </w:r>
      <w:r w:rsidRPr="00BF40CF">
        <w:rPr>
          <w:rFonts w:ascii="Arial" w:hAnsi="Arial" w:cs="Arial"/>
          <w:b/>
        </w:rPr>
        <w:t xml:space="preserve"> </w:t>
      </w:r>
      <w:r>
        <w:rPr>
          <w:rFonts w:ascii="Arial" w:hAnsi="Arial" w:cs="Arial"/>
        </w:rPr>
        <w:t>Szeretnék javaslatot tenni a FEB tagjaira, mivel ma üléseztek.</w:t>
      </w:r>
      <w:r w:rsidR="001A0948">
        <w:rPr>
          <w:rFonts w:ascii="Arial" w:hAnsi="Arial" w:cs="Arial"/>
        </w:rPr>
        <w:t xml:space="preserve"> Gazda Zsuzsanna és Balogh László vállalták a FEB tagságot, viszont Jakab Balázs helyett új tagot kellene választani. Javasolnám a Pénzügyi bizottság tagját, Holéczy Katalint ennek a tisztségnek a betöltésére. </w:t>
      </w:r>
    </w:p>
    <w:p w14:paraId="399A6387" w14:textId="77777777" w:rsidR="00BF40CF" w:rsidRDefault="00BF40CF" w:rsidP="00F830B5">
      <w:pPr>
        <w:jc w:val="both"/>
        <w:rPr>
          <w:rFonts w:ascii="Arial" w:hAnsi="Arial" w:cs="Arial"/>
        </w:rPr>
      </w:pPr>
    </w:p>
    <w:p w14:paraId="72E8FC85" w14:textId="30DC28DF" w:rsidR="00BF40CF" w:rsidRPr="002922BC" w:rsidRDefault="002922BC" w:rsidP="00F830B5">
      <w:pPr>
        <w:jc w:val="both"/>
        <w:rPr>
          <w:rFonts w:ascii="Arial" w:hAnsi="Arial" w:cs="Arial"/>
          <w:b/>
          <w:u w:val="single"/>
        </w:rPr>
      </w:pPr>
      <w:r w:rsidRPr="002922BC">
        <w:rPr>
          <w:rFonts w:ascii="Arial" w:hAnsi="Arial" w:cs="Arial"/>
          <w:b/>
          <w:u w:val="single"/>
        </w:rPr>
        <w:t>Fodor Attila:</w:t>
      </w:r>
      <w:r>
        <w:rPr>
          <w:rFonts w:ascii="Arial" w:hAnsi="Arial" w:cs="Arial"/>
          <w:b/>
          <w:u w:val="single"/>
        </w:rPr>
        <w:t xml:space="preserve"> </w:t>
      </w:r>
      <w:r>
        <w:rPr>
          <w:rFonts w:ascii="Arial" w:hAnsi="Arial" w:cs="Arial"/>
        </w:rPr>
        <w:t>Támogatom az új tagok megválasztása. Egyfelől, hogy Holéczy Katalin személye megnyugtató olyan szempontból, hogy alaposságát, precizitását ismerjük. Másfelől én jónak látom, ha hivatali dolgozó nem vesz részt a FEB-ben.</w:t>
      </w:r>
    </w:p>
    <w:p w14:paraId="6F2C6948" w14:textId="77777777" w:rsidR="00BF40CF" w:rsidRDefault="00BF40CF" w:rsidP="00F830B5">
      <w:pPr>
        <w:jc w:val="both"/>
        <w:rPr>
          <w:rFonts w:ascii="Arial" w:hAnsi="Arial" w:cs="Arial"/>
        </w:rPr>
      </w:pPr>
    </w:p>
    <w:p w14:paraId="15CFEFD0" w14:textId="57475E1C" w:rsidR="00BF40CF" w:rsidRPr="002922BC" w:rsidRDefault="002922BC" w:rsidP="00F830B5">
      <w:pPr>
        <w:jc w:val="both"/>
        <w:rPr>
          <w:rFonts w:ascii="Arial" w:hAnsi="Arial" w:cs="Arial"/>
          <w:b/>
          <w:u w:val="single"/>
        </w:rPr>
      </w:pPr>
      <w:r w:rsidRPr="002922BC">
        <w:rPr>
          <w:rFonts w:ascii="Arial" w:hAnsi="Arial" w:cs="Arial"/>
          <w:b/>
          <w:u w:val="single"/>
        </w:rPr>
        <w:t>Tegzes Endre</w:t>
      </w:r>
      <w:r w:rsidRPr="00F36737">
        <w:rPr>
          <w:rFonts w:ascii="Arial" w:hAnsi="Arial" w:cs="Arial"/>
          <w:b/>
        </w:rPr>
        <w:t xml:space="preserve">: </w:t>
      </w:r>
      <w:r>
        <w:rPr>
          <w:rFonts w:ascii="Arial" w:hAnsi="Arial" w:cs="Arial"/>
        </w:rPr>
        <w:t>Köszönöm. Most még a bizottság feladata, hogy a</w:t>
      </w:r>
      <w:r w:rsidR="00DF270D">
        <w:rPr>
          <w:rFonts w:ascii="Arial" w:hAnsi="Arial" w:cs="Arial"/>
        </w:rPr>
        <w:t>z előterjesztés 7. oldal 9. pontjában meghatározza az éves prémium, illetve a 8. oldal 4. pontban a külön juttatás mértékét.</w:t>
      </w:r>
      <w:r w:rsidR="00AE5849">
        <w:rPr>
          <w:rFonts w:ascii="Arial" w:hAnsi="Arial" w:cs="Arial"/>
        </w:rPr>
        <w:t xml:space="preserve"> Kérem aljegyző asszonyt, hogy ezzel kapcsolatban adjon tájékoztatást.</w:t>
      </w:r>
    </w:p>
    <w:p w14:paraId="652FAD64" w14:textId="77777777" w:rsidR="00BF40CF" w:rsidRDefault="00BF40CF" w:rsidP="00F830B5">
      <w:pPr>
        <w:jc w:val="both"/>
        <w:rPr>
          <w:rFonts w:ascii="Arial" w:hAnsi="Arial" w:cs="Arial"/>
        </w:rPr>
      </w:pPr>
    </w:p>
    <w:p w14:paraId="711BC352" w14:textId="12BB3038" w:rsidR="00BF40CF" w:rsidRPr="00AE5849" w:rsidRDefault="00DF270D" w:rsidP="00F830B5">
      <w:pPr>
        <w:jc w:val="both"/>
        <w:rPr>
          <w:rFonts w:ascii="Arial" w:hAnsi="Arial" w:cs="Arial"/>
        </w:rPr>
      </w:pPr>
      <w:r w:rsidRPr="00DF270D">
        <w:rPr>
          <w:rFonts w:ascii="Arial" w:hAnsi="Arial" w:cs="Arial"/>
          <w:b/>
          <w:u w:val="single"/>
        </w:rPr>
        <w:t>dr. Németh Zsanett aljegyző</w:t>
      </w:r>
      <w:r w:rsidRPr="00AE5849">
        <w:rPr>
          <w:rFonts w:ascii="Arial" w:hAnsi="Arial" w:cs="Arial"/>
        </w:rPr>
        <w:t xml:space="preserve">: </w:t>
      </w:r>
      <w:r w:rsidR="00AE5849" w:rsidRPr="00AE5849">
        <w:rPr>
          <w:rFonts w:ascii="Arial" w:hAnsi="Arial" w:cs="Arial"/>
        </w:rPr>
        <w:t>A két összeg kétfajta ügyvezetésre vonatkozik. A</w:t>
      </w:r>
      <w:r w:rsidR="00AE5849">
        <w:rPr>
          <w:rFonts w:ascii="Arial" w:hAnsi="Arial" w:cs="Arial"/>
        </w:rPr>
        <w:t xml:space="preserve"> Ptk. lehetőséget biztosít arra, hogy kétféle munkajogviszonyban lehessen ellátni az ügyvezetést. Ez mindkettőre vonatkozik. Az egyik a meg</w:t>
      </w:r>
      <w:r w:rsidR="00241E01">
        <w:rPr>
          <w:rFonts w:ascii="Arial" w:hAnsi="Arial" w:cs="Arial"/>
        </w:rPr>
        <w:t>bízási díj %-ában, a másik a sz</w:t>
      </w:r>
      <w:r w:rsidR="00AE5849">
        <w:rPr>
          <w:rFonts w:ascii="Arial" w:hAnsi="Arial" w:cs="Arial"/>
        </w:rPr>
        <w:t>emél</w:t>
      </w:r>
      <w:r w:rsidR="00DC54C4">
        <w:rPr>
          <w:rFonts w:ascii="Arial" w:hAnsi="Arial" w:cs="Arial"/>
        </w:rPr>
        <w:t>yi alapbér %-ában határozza meg,</w:t>
      </w:r>
      <w:r w:rsidR="00AE5849">
        <w:rPr>
          <w:rFonts w:ascii="Arial" w:hAnsi="Arial" w:cs="Arial"/>
        </w:rPr>
        <w:t xml:space="preserve"> </w:t>
      </w:r>
      <w:r w:rsidR="00DC54C4">
        <w:rPr>
          <w:rFonts w:ascii="Arial" w:hAnsi="Arial" w:cs="Arial"/>
        </w:rPr>
        <w:t>e</w:t>
      </w:r>
      <w:r w:rsidR="00AE5849">
        <w:rPr>
          <w:rFonts w:ascii="Arial" w:hAnsi="Arial" w:cs="Arial"/>
        </w:rPr>
        <w:t>z egy arányszám.</w:t>
      </w:r>
      <w:r w:rsidR="00AE5849" w:rsidRPr="00AE5849">
        <w:rPr>
          <w:rFonts w:ascii="Arial" w:hAnsi="Arial" w:cs="Arial"/>
        </w:rPr>
        <w:t xml:space="preserve"> </w:t>
      </w:r>
      <w:r w:rsidR="00F36737">
        <w:rPr>
          <w:rFonts w:ascii="Arial" w:hAnsi="Arial" w:cs="Arial"/>
        </w:rPr>
        <w:t>A hasonló szervezeteknél lévő javadalmazási szabályzat alapján</w:t>
      </w:r>
      <w:r w:rsidR="00B516F3">
        <w:rPr>
          <w:rFonts w:ascii="Arial" w:hAnsi="Arial" w:cs="Arial"/>
        </w:rPr>
        <w:t xml:space="preserve"> 3</w:t>
      </w:r>
      <w:r w:rsidR="00F36737">
        <w:rPr>
          <w:rFonts w:ascii="Arial" w:hAnsi="Arial" w:cs="Arial"/>
        </w:rPr>
        <w:t>0 és 70 % között változik. A Pénzügyi bizottságnak kellene erre javaslatot tennie.</w:t>
      </w:r>
    </w:p>
    <w:p w14:paraId="51211381" w14:textId="77777777" w:rsidR="00BF40CF" w:rsidRDefault="00BF40CF" w:rsidP="00F830B5">
      <w:pPr>
        <w:jc w:val="both"/>
        <w:rPr>
          <w:rFonts w:ascii="Arial" w:hAnsi="Arial" w:cs="Arial"/>
        </w:rPr>
      </w:pPr>
    </w:p>
    <w:p w14:paraId="64E7C6B0" w14:textId="04D261EA" w:rsidR="00F830B5" w:rsidRDefault="00F36737" w:rsidP="00F830B5">
      <w:pPr>
        <w:jc w:val="both"/>
        <w:rPr>
          <w:rFonts w:ascii="Arial" w:hAnsi="Arial" w:cs="Arial"/>
        </w:rPr>
      </w:pPr>
      <w:r w:rsidRPr="002922BC">
        <w:rPr>
          <w:rFonts w:ascii="Arial" w:hAnsi="Arial" w:cs="Arial"/>
          <w:b/>
          <w:u w:val="single"/>
        </w:rPr>
        <w:t>Tegzes Endre</w:t>
      </w:r>
      <w:r>
        <w:rPr>
          <w:rFonts w:ascii="Arial" w:hAnsi="Arial" w:cs="Arial"/>
        </w:rPr>
        <w:t>:</w:t>
      </w:r>
      <w:r w:rsidR="00B516F3">
        <w:rPr>
          <w:rFonts w:ascii="Arial" w:hAnsi="Arial" w:cs="Arial"/>
        </w:rPr>
        <w:t xml:space="preserve"> Javaslom, hogy</w:t>
      </w:r>
      <w:r w:rsidR="001F1D52">
        <w:rPr>
          <w:rFonts w:ascii="Arial" w:hAnsi="Arial" w:cs="Arial"/>
        </w:rPr>
        <w:t xml:space="preserve"> jelöljük meg a 30 %-ot. Ez még nem jelenti azt, hogy valaki teljesítette azt, amit kitűzött, ez csak egy plafonszám. </w:t>
      </w:r>
      <w:r w:rsidR="00F830B5">
        <w:rPr>
          <w:rFonts w:ascii="Arial" w:hAnsi="Arial" w:cs="Arial"/>
        </w:rPr>
        <w:t xml:space="preserve">Köszönöm. </w:t>
      </w:r>
      <w:r w:rsidR="00AA3237">
        <w:rPr>
          <w:rFonts w:ascii="Arial" w:hAnsi="Arial" w:cs="Arial"/>
        </w:rPr>
        <w:t xml:space="preserve">Úgy látom, hogy a bizottság tagjai egyetértenek ezzel a javaslattal. Még egy dologban kell a bizottság elfogadja-e a határozati javaslatban megjelölt jutalom összegét. Úgy látom igen, akkor a három javaslatról egyesével szavazunk. Először </w:t>
      </w:r>
      <w:r w:rsidR="00F830B5">
        <w:rPr>
          <w:rFonts w:ascii="Arial" w:hAnsi="Arial" w:cs="Arial"/>
        </w:rPr>
        <w:t>a</w:t>
      </w:r>
      <w:r w:rsidR="00EB068C">
        <w:rPr>
          <w:rFonts w:ascii="Arial" w:hAnsi="Arial" w:cs="Arial"/>
        </w:rPr>
        <w:t xml:space="preserve">z I. számú határozati javaslatról </w:t>
      </w:r>
      <w:r w:rsidR="00F830B5">
        <w:rPr>
          <w:rFonts w:ascii="Arial" w:hAnsi="Arial" w:cs="Arial"/>
        </w:rPr>
        <w:t>szavazunk. Indítható a szavazás.</w:t>
      </w:r>
    </w:p>
    <w:p w14:paraId="64E7C6B1" w14:textId="77777777" w:rsidR="00F830B5" w:rsidRDefault="00F830B5" w:rsidP="00F830B5">
      <w:pPr>
        <w:spacing w:after="120"/>
        <w:jc w:val="both"/>
        <w:rPr>
          <w:rFonts w:ascii="Arial" w:hAnsi="Arial" w:cs="Arial"/>
          <w:b/>
        </w:rPr>
      </w:pPr>
    </w:p>
    <w:p w14:paraId="64E7C6B2" w14:textId="76758FE9" w:rsidR="00F830B5" w:rsidRPr="003945F0" w:rsidRDefault="00F830B5" w:rsidP="00F830B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5</w:t>
      </w:r>
      <w:r w:rsidRPr="00F830B5">
        <w:rPr>
          <w:rFonts w:ascii="Arial" w:hAnsi="Arial" w:cs="Arial"/>
          <w:b/>
        </w:rPr>
        <w:t xml:space="preserve"> tagja </w:t>
      </w:r>
      <w:r w:rsidR="00CF03D7">
        <w:rPr>
          <w:rFonts w:ascii="Arial" w:hAnsi="Arial" w:cs="Arial"/>
          <w:b/>
        </w:rPr>
        <w:t>4</w:t>
      </w:r>
      <w:r w:rsidRPr="00F830B5">
        <w:rPr>
          <w:rFonts w:ascii="Arial" w:hAnsi="Arial" w:cs="Arial"/>
          <w:b/>
        </w:rPr>
        <w:t xml:space="preserve"> igen</w:t>
      </w:r>
      <w:r>
        <w:rPr>
          <w:rFonts w:ascii="Arial" w:hAnsi="Arial" w:cs="Arial"/>
          <w:b/>
        </w:rPr>
        <w:t xml:space="preserve"> </w:t>
      </w:r>
      <w:r w:rsidR="00CF03D7">
        <w:rPr>
          <w:rFonts w:ascii="Arial" w:hAnsi="Arial" w:cs="Arial"/>
          <w:b/>
        </w:rPr>
        <w:t xml:space="preserve">1 tartózkodással </w:t>
      </w:r>
      <w:r w:rsidRPr="003945F0">
        <w:rPr>
          <w:rFonts w:ascii="Arial" w:hAnsi="Arial" w:cs="Arial"/>
          <w:b/>
        </w:rPr>
        <w:t>az alábbi határozatot hozta:</w:t>
      </w:r>
    </w:p>
    <w:p w14:paraId="64E7C6B3" w14:textId="77777777" w:rsidR="00F830B5" w:rsidRDefault="00F830B5" w:rsidP="00F830B5">
      <w:pPr>
        <w:jc w:val="center"/>
        <w:rPr>
          <w:rFonts w:ascii="Arial" w:hAnsi="Arial" w:cs="Arial"/>
          <w:b/>
        </w:rPr>
      </w:pPr>
    </w:p>
    <w:p w14:paraId="64E7C6B4" w14:textId="77777777" w:rsidR="00F830B5" w:rsidRPr="003D41C1" w:rsidRDefault="00F830B5" w:rsidP="00F830B5">
      <w:pPr>
        <w:jc w:val="center"/>
        <w:rPr>
          <w:rFonts w:ascii="Arial" w:hAnsi="Arial" w:cs="Arial"/>
          <w:b/>
        </w:rPr>
      </w:pPr>
      <w:r w:rsidRPr="003D41C1">
        <w:rPr>
          <w:rFonts w:ascii="Arial" w:hAnsi="Arial" w:cs="Arial"/>
          <w:b/>
        </w:rPr>
        <w:t>NAGYKOVÁCSI NAGYKÖZSÉG ÖNKORMÁNYZAT</w:t>
      </w:r>
    </w:p>
    <w:p w14:paraId="64E7C6B5" w14:textId="77777777" w:rsidR="00F830B5" w:rsidRPr="003D41C1" w:rsidRDefault="00F830B5" w:rsidP="00F830B5">
      <w:pPr>
        <w:spacing w:after="120"/>
        <w:jc w:val="center"/>
        <w:rPr>
          <w:rFonts w:ascii="Arial" w:hAnsi="Arial" w:cs="Arial"/>
          <w:b/>
        </w:rPr>
      </w:pPr>
      <w:r w:rsidRPr="003D41C1">
        <w:rPr>
          <w:rFonts w:ascii="Arial" w:hAnsi="Arial" w:cs="Arial"/>
          <w:b/>
        </w:rPr>
        <w:t>PÉNZÜGYI ÉS TELEPÜLÉSFEJLESZTÉSI BIZOTTSÁGA</w:t>
      </w:r>
    </w:p>
    <w:p w14:paraId="64E7C6B6" w14:textId="79783DC5" w:rsidR="00F830B5" w:rsidRPr="003D41C1" w:rsidRDefault="00CF03D7" w:rsidP="00F830B5">
      <w:pPr>
        <w:spacing w:after="120"/>
        <w:jc w:val="center"/>
        <w:rPr>
          <w:rFonts w:ascii="Arial" w:hAnsi="Arial" w:cs="Arial"/>
          <w:b/>
        </w:rPr>
      </w:pPr>
      <w:r>
        <w:rPr>
          <w:rFonts w:ascii="Arial" w:hAnsi="Arial" w:cs="Arial"/>
          <w:b/>
        </w:rPr>
        <w:t>104</w:t>
      </w:r>
      <w:r w:rsidR="00F830B5" w:rsidRPr="003D41C1">
        <w:rPr>
          <w:rFonts w:ascii="Arial" w:hAnsi="Arial" w:cs="Arial"/>
          <w:b/>
        </w:rPr>
        <w:t>/2015.(</w:t>
      </w:r>
      <w:r w:rsidR="00F830B5">
        <w:rPr>
          <w:rFonts w:ascii="Arial" w:hAnsi="Arial" w:cs="Arial"/>
          <w:b/>
        </w:rPr>
        <w:t>X</w:t>
      </w:r>
      <w:r>
        <w:rPr>
          <w:rFonts w:ascii="Arial" w:hAnsi="Arial" w:cs="Arial"/>
          <w:b/>
        </w:rPr>
        <w:t>I</w:t>
      </w:r>
      <w:r w:rsidR="00F830B5">
        <w:rPr>
          <w:rFonts w:ascii="Arial" w:hAnsi="Arial" w:cs="Arial"/>
          <w:b/>
        </w:rPr>
        <w:t>I</w:t>
      </w:r>
      <w:r w:rsidR="00F830B5" w:rsidRPr="003D41C1">
        <w:rPr>
          <w:rFonts w:ascii="Arial" w:hAnsi="Arial" w:cs="Arial"/>
          <w:b/>
        </w:rPr>
        <w:t xml:space="preserve">. </w:t>
      </w:r>
      <w:r w:rsidR="00F830B5">
        <w:rPr>
          <w:rFonts w:ascii="Arial" w:hAnsi="Arial" w:cs="Arial"/>
          <w:b/>
        </w:rPr>
        <w:t>1</w:t>
      </w:r>
      <w:r>
        <w:rPr>
          <w:rFonts w:ascii="Arial" w:hAnsi="Arial" w:cs="Arial"/>
          <w:b/>
        </w:rPr>
        <w:t>4</w:t>
      </w:r>
      <w:r w:rsidR="00F830B5" w:rsidRPr="003D41C1">
        <w:rPr>
          <w:rFonts w:ascii="Arial" w:hAnsi="Arial" w:cs="Arial"/>
          <w:b/>
        </w:rPr>
        <w:t>.) HATÁROZATA</w:t>
      </w:r>
    </w:p>
    <w:p w14:paraId="79E65D25" w14:textId="77777777" w:rsidR="00AA78E9" w:rsidRPr="00AA78E9" w:rsidRDefault="00AA78E9" w:rsidP="00AA78E9">
      <w:pPr>
        <w:jc w:val="center"/>
        <w:rPr>
          <w:rFonts w:ascii="Arial" w:hAnsi="Arial" w:cs="Arial"/>
          <w:b/>
        </w:rPr>
      </w:pPr>
    </w:p>
    <w:p w14:paraId="68626140" w14:textId="77777777" w:rsidR="001A0948" w:rsidRPr="0069065B" w:rsidRDefault="001A0948" w:rsidP="001A0948">
      <w:pPr>
        <w:jc w:val="both"/>
        <w:rPr>
          <w:rFonts w:ascii="Arial" w:hAnsi="Arial" w:cs="Arial"/>
          <w:b/>
        </w:rPr>
      </w:pPr>
      <w:r w:rsidRPr="0069065B">
        <w:rPr>
          <w:rFonts w:ascii="Arial" w:hAnsi="Arial" w:cs="Arial"/>
          <w:b/>
          <w:u w:val="single"/>
        </w:rPr>
        <w:t>Tárgy:</w:t>
      </w:r>
      <w:r w:rsidRPr="0069065B">
        <w:rPr>
          <w:rFonts w:ascii="Arial" w:hAnsi="Arial" w:cs="Arial"/>
          <w:b/>
        </w:rPr>
        <w:t xml:space="preserve"> A Nagykovácsi Településüzemeltetési Közhasznú Nonprofit Kft</w:t>
      </w:r>
      <w:r>
        <w:rPr>
          <w:rFonts w:ascii="Arial" w:hAnsi="Arial" w:cs="Arial"/>
          <w:b/>
        </w:rPr>
        <w:t>.</w:t>
      </w:r>
      <w:r w:rsidRPr="0069065B">
        <w:rPr>
          <w:rFonts w:ascii="Arial" w:hAnsi="Arial" w:cs="Arial"/>
          <w:b/>
        </w:rPr>
        <w:t xml:space="preserve"> Felügyelőbizottsága tagjainak megválasztása</w:t>
      </w:r>
    </w:p>
    <w:p w14:paraId="3583EF47" w14:textId="77777777" w:rsidR="00EB068C" w:rsidRDefault="00EB068C" w:rsidP="001A0948">
      <w:pPr>
        <w:jc w:val="both"/>
        <w:rPr>
          <w:rFonts w:ascii="Arial" w:hAnsi="Arial" w:cs="Arial"/>
          <w:b/>
        </w:rPr>
      </w:pPr>
    </w:p>
    <w:p w14:paraId="2139CFBC" w14:textId="14A0F8A5" w:rsidR="001A0948" w:rsidRPr="00EB068C" w:rsidRDefault="00EB068C" w:rsidP="001A0948">
      <w:pPr>
        <w:jc w:val="both"/>
        <w:rPr>
          <w:rFonts w:ascii="Arial" w:hAnsi="Arial" w:cs="Arial"/>
        </w:rPr>
      </w:pPr>
      <w:r w:rsidRPr="00EB068C">
        <w:rPr>
          <w:rFonts w:ascii="Arial" w:hAnsi="Arial" w:cs="Arial"/>
        </w:rPr>
        <w:t>Nagykovácsi Nagyközség Önkormányzat</w:t>
      </w:r>
      <w:r>
        <w:rPr>
          <w:rFonts w:ascii="Arial" w:hAnsi="Arial" w:cs="Arial"/>
        </w:rPr>
        <w:t xml:space="preserve"> </w:t>
      </w:r>
      <w:r w:rsidRPr="00EB068C">
        <w:rPr>
          <w:rFonts w:ascii="Arial" w:hAnsi="Arial" w:cs="Arial"/>
        </w:rPr>
        <w:t>Pénzügyi és településfejlesztési bizottsága</w:t>
      </w:r>
      <w:r>
        <w:rPr>
          <w:rFonts w:ascii="Arial" w:hAnsi="Arial" w:cs="Arial"/>
        </w:rPr>
        <w:t xml:space="preserve"> javasolja a Képviselő-testületnek az alábbi határozat elfogadását:</w:t>
      </w:r>
    </w:p>
    <w:p w14:paraId="41E31FF6" w14:textId="77777777" w:rsidR="001A0948" w:rsidRPr="003E419F" w:rsidRDefault="001A0948" w:rsidP="001A0948">
      <w:pPr>
        <w:jc w:val="both"/>
        <w:rPr>
          <w:rFonts w:ascii="Arial" w:hAnsi="Arial" w:cs="Arial"/>
        </w:rPr>
      </w:pPr>
      <w:r w:rsidRPr="003E419F">
        <w:rPr>
          <w:rFonts w:ascii="Arial" w:hAnsi="Arial" w:cs="Arial"/>
        </w:rPr>
        <w:t xml:space="preserve">Nagykovácsi Nagyközség Önkormányzatának Képviselő testülete </w:t>
      </w:r>
    </w:p>
    <w:p w14:paraId="414DF0D7" w14:textId="77777777" w:rsidR="001A0948" w:rsidRPr="003E419F" w:rsidRDefault="001A0948" w:rsidP="001A0948">
      <w:pPr>
        <w:jc w:val="both"/>
        <w:rPr>
          <w:rFonts w:ascii="Arial" w:hAnsi="Arial" w:cs="Arial"/>
        </w:rPr>
      </w:pPr>
      <w:r w:rsidRPr="003E419F">
        <w:rPr>
          <w:rFonts w:ascii="Arial" w:hAnsi="Arial" w:cs="Arial"/>
        </w:rPr>
        <w:t>1. úgy dönt, hogy a Nagykovácsi Településüzemeltetési Nonprofit Kft Felügyelőbizottságának tagjává</w:t>
      </w:r>
    </w:p>
    <w:p w14:paraId="661D4517" w14:textId="77777777" w:rsidR="001A0948" w:rsidRPr="003E419F" w:rsidRDefault="001A0948" w:rsidP="001A0948">
      <w:pPr>
        <w:jc w:val="both"/>
        <w:rPr>
          <w:rFonts w:ascii="Arial" w:hAnsi="Arial" w:cs="Arial"/>
        </w:rPr>
      </w:pPr>
      <w:r w:rsidRPr="003E419F">
        <w:rPr>
          <w:rFonts w:ascii="Arial" w:hAnsi="Arial" w:cs="Arial"/>
        </w:rPr>
        <w:t>a.) dr.</w:t>
      </w:r>
      <w:r>
        <w:rPr>
          <w:rFonts w:ascii="Arial" w:hAnsi="Arial" w:cs="Arial"/>
        </w:rPr>
        <w:t xml:space="preserve"> </w:t>
      </w:r>
      <w:r w:rsidRPr="003E419F">
        <w:rPr>
          <w:rFonts w:ascii="Arial" w:hAnsi="Arial" w:cs="Arial"/>
        </w:rPr>
        <w:t xml:space="preserve">Balogh Lászlót (an.: Országh Katalin lakcím: 2094 Nagykovácsi, Bajcsy-Zsilinszky u. 9.) </w:t>
      </w:r>
    </w:p>
    <w:p w14:paraId="0BF06D28" w14:textId="77777777" w:rsidR="001A0948" w:rsidRPr="003E419F" w:rsidRDefault="001A0948" w:rsidP="001A0948">
      <w:pPr>
        <w:jc w:val="both"/>
        <w:rPr>
          <w:rFonts w:ascii="Arial" w:hAnsi="Arial" w:cs="Arial"/>
        </w:rPr>
      </w:pPr>
      <w:r w:rsidRPr="003E419F">
        <w:rPr>
          <w:rFonts w:ascii="Arial" w:hAnsi="Arial" w:cs="Arial"/>
        </w:rPr>
        <w:t>b.) dr. Gazda Zsuzsannát (an.: Perényi Zsuzsanna lakcím: 2094 Nagykovácsi, Hidegkúti út 12.)</w:t>
      </w:r>
    </w:p>
    <w:p w14:paraId="21985D4B" w14:textId="77777777" w:rsidR="001A0948" w:rsidRPr="003E419F" w:rsidRDefault="001A0948" w:rsidP="001A0948">
      <w:pPr>
        <w:jc w:val="both"/>
        <w:rPr>
          <w:rFonts w:ascii="Arial" w:hAnsi="Arial" w:cs="Arial"/>
        </w:rPr>
      </w:pPr>
      <w:r w:rsidRPr="003E419F">
        <w:rPr>
          <w:rFonts w:ascii="Arial" w:hAnsi="Arial" w:cs="Arial"/>
        </w:rPr>
        <w:lastRenderedPageBreak/>
        <w:t>c.) Horváthné Holéczy Katalint (an.: Kovács Nagy Zsuzsanna lakcím: 2094 Nagykovácsi Csendes u. 16.)</w:t>
      </w:r>
    </w:p>
    <w:p w14:paraId="6D3FBDD7" w14:textId="77777777" w:rsidR="001A0948" w:rsidRPr="003E419F" w:rsidRDefault="001A0948" w:rsidP="001A0948">
      <w:pPr>
        <w:jc w:val="both"/>
        <w:rPr>
          <w:rFonts w:ascii="Arial" w:hAnsi="Arial" w:cs="Arial"/>
        </w:rPr>
      </w:pPr>
      <w:r w:rsidRPr="003E419F">
        <w:rPr>
          <w:rFonts w:ascii="Arial" w:hAnsi="Arial" w:cs="Arial"/>
        </w:rPr>
        <w:t>2016. január 1. napjától 2020. december 31. napjáig tartó határozott időtartamra megválasztja.</w:t>
      </w:r>
    </w:p>
    <w:p w14:paraId="4162D8C4" w14:textId="77777777" w:rsidR="001A0948" w:rsidRPr="003E419F" w:rsidRDefault="001A0948" w:rsidP="001A0948">
      <w:pPr>
        <w:jc w:val="both"/>
        <w:rPr>
          <w:rFonts w:ascii="Arial" w:hAnsi="Arial" w:cs="Arial"/>
        </w:rPr>
      </w:pPr>
    </w:p>
    <w:p w14:paraId="0822B431" w14:textId="77777777" w:rsidR="001A0948" w:rsidRPr="003E419F" w:rsidRDefault="001A0948" w:rsidP="001A0948">
      <w:pPr>
        <w:jc w:val="both"/>
        <w:rPr>
          <w:rFonts w:ascii="Arial" w:hAnsi="Arial" w:cs="Arial"/>
        </w:rPr>
      </w:pPr>
      <w:r w:rsidRPr="003E419F">
        <w:rPr>
          <w:rFonts w:ascii="Arial" w:hAnsi="Arial" w:cs="Arial"/>
        </w:rPr>
        <w:t>2. a Felügyelőbizottság elnökének megbízási díját 350 000 Ft/év, a tagok megbízási díját 300 000 Ft/év összegben állapítja meg.</w:t>
      </w:r>
    </w:p>
    <w:p w14:paraId="36677F3D" w14:textId="77777777" w:rsidR="001A0948" w:rsidRPr="003E419F" w:rsidRDefault="001A0948" w:rsidP="001A0948">
      <w:pPr>
        <w:jc w:val="both"/>
        <w:rPr>
          <w:rFonts w:ascii="Arial" w:hAnsi="Arial" w:cs="Arial"/>
        </w:rPr>
      </w:pPr>
    </w:p>
    <w:p w14:paraId="3B890CEB" w14:textId="77777777" w:rsidR="001A0948" w:rsidRPr="003E419F" w:rsidRDefault="001A0948" w:rsidP="001A0948">
      <w:pPr>
        <w:jc w:val="both"/>
        <w:rPr>
          <w:rFonts w:ascii="Arial" w:hAnsi="Arial" w:cs="Arial"/>
        </w:rPr>
      </w:pPr>
      <w:r w:rsidRPr="003E419F">
        <w:rPr>
          <w:rFonts w:ascii="Arial" w:hAnsi="Arial" w:cs="Arial"/>
        </w:rPr>
        <w:t>3. úgy dönt, hogy a megbízási díj évente két egyenlő részletben kerülhet kifizetésre, június és december hónapban.</w:t>
      </w:r>
    </w:p>
    <w:p w14:paraId="13C17156" w14:textId="77777777" w:rsidR="001A0948" w:rsidRPr="003E419F" w:rsidRDefault="001A0948" w:rsidP="001A0948">
      <w:pPr>
        <w:jc w:val="both"/>
        <w:rPr>
          <w:rFonts w:ascii="Arial" w:hAnsi="Arial" w:cs="Arial"/>
        </w:rPr>
      </w:pPr>
    </w:p>
    <w:p w14:paraId="7F259B2C" w14:textId="77777777" w:rsidR="001A0948" w:rsidRPr="003E419F" w:rsidRDefault="001A0948" w:rsidP="001A0948">
      <w:pPr>
        <w:jc w:val="both"/>
        <w:rPr>
          <w:rFonts w:ascii="Arial" w:hAnsi="Arial" w:cs="Arial"/>
        </w:rPr>
      </w:pPr>
      <w:r w:rsidRPr="003E419F">
        <w:rPr>
          <w:rFonts w:ascii="Arial" w:hAnsi="Arial" w:cs="Arial"/>
        </w:rPr>
        <w:t>3. felkéri a polgármestert, hogy gondoskodjon a Kft. Alapító Okiratának módosításáról és a Cégbírósághoz történő benyújtásáról valamint felhatalmazza az egyéb szükséges intézkedések megtételére.</w:t>
      </w:r>
    </w:p>
    <w:p w14:paraId="60BEEA42" w14:textId="77777777" w:rsidR="001A0948" w:rsidRPr="0069065B" w:rsidRDefault="001A0948" w:rsidP="001A0948">
      <w:pPr>
        <w:jc w:val="both"/>
        <w:rPr>
          <w:rFonts w:ascii="Arial" w:hAnsi="Arial" w:cs="Arial"/>
          <w:b/>
        </w:rPr>
      </w:pPr>
    </w:p>
    <w:p w14:paraId="172DC8CF" w14:textId="77777777" w:rsidR="001A0948" w:rsidRPr="0069065B" w:rsidRDefault="001A0948" w:rsidP="001A0948">
      <w:pPr>
        <w:jc w:val="both"/>
        <w:rPr>
          <w:rFonts w:ascii="Arial" w:hAnsi="Arial" w:cs="Arial"/>
        </w:rPr>
      </w:pPr>
      <w:r w:rsidRPr="0069065B">
        <w:rPr>
          <w:rFonts w:ascii="Arial" w:hAnsi="Arial" w:cs="Arial"/>
          <w:b/>
          <w:u w:val="single"/>
        </w:rPr>
        <w:t>Határidő</w:t>
      </w:r>
      <w:r w:rsidRPr="0069065B">
        <w:rPr>
          <w:rFonts w:ascii="Arial" w:hAnsi="Arial" w:cs="Arial"/>
          <w:b/>
        </w:rPr>
        <w:t>:</w:t>
      </w:r>
      <w:r w:rsidRPr="0069065B">
        <w:rPr>
          <w:rFonts w:ascii="Arial" w:hAnsi="Arial" w:cs="Arial"/>
        </w:rPr>
        <w:t xml:space="preserve"> 2016. január 1. </w:t>
      </w:r>
    </w:p>
    <w:p w14:paraId="527D7714" w14:textId="77777777" w:rsidR="001A0948" w:rsidRPr="0069065B" w:rsidRDefault="001A0948" w:rsidP="001A0948">
      <w:pPr>
        <w:jc w:val="both"/>
        <w:rPr>
          <w:rFonts w:ascii="Arial" w:hAnsi="Arial" w:cs="Arial"/>
        </w:rPr>
      </w:pPr>
      <w:r w:rsidRPr="0069065B">
        <w:rPr>
          <w:rFonts w:ascii="Arial" w:hAnsi="Arial" w:cs="Arial"/>
          <w:b/>
          <w:u w:val="single"/>
        </w:rPr>
        <w:t>Felelős</w:t>
      </w:r>
      <w:r w:rsidRPr="0069065B">
        <w:rPr>
          <w:rFonts w:ascii="Arial" w:hAnsi="Arial" w:cs="Arial"/>
          <w:b/>
        </w:rPr>
        <w:t>:</w:t>
      </w:r>
      <w:r w:rsidRPr="0069065B">
        <w:rPr>
          <w:rFonts w:ascii="Arial" w:hAnsi="Arial" w:cs="Arial"/>
        </w:rPr>
        <w:t xml:space="preserve"> Polgármester</w:t>
      </w:r>
    </w:p>
    <w:p w14:paraId="324E17DA" w14:textId="77777777" w:rsidR="001A0948" w:rsidRPr="00143A7C" w:rsidRDefault="001A0948" w:rsidP="001A0948">
      <w:pPr>
        <w:spacing w:line="240" w:lineRule="atLeast"/>
        <w:jc w:val="center"/>
        <w:rPr>
          <w:rFonts w:ascii="Arial" w:hAnsi="Arial" w:cs="Arial"/>
        </w:rPr>
      </w:pPr>
    </w:p>
    <w:p w14:paraId="52982FCE" w14:textId="0C834945" w:rsidR="00760C06" w:rsidRDefault="00760C06" w:rsidP="00760C06">
      <w:pPr>
        <w:jc w:val="both"/>
        <w:rPr>
          <w:rFonts w:ascii="Arial" w:hAnsi="Arial" w:cs="Arial"/>
        </w:rPr>
      </w:pPr>
      <w:r w:rsidRPr="002922BC">
        <w:rPr>
          <w:rFonts w:ascii="Arial" w:hAnsi="Arial" w:cs="Arial"/>
          <w:b/>
          <w:u w:val="single"/>
        </w:rPr>
        <w:t>Tegzes Endre</w:t>
      </w:r>
      <w:r>
        <w:rPr>
          <w:rFonts w:ascii="Arial" w:hAnsi="Arial" w:cs="Arial"/>
        </w:rPr>
        <w:t>: Köszönöm. Most a II. számú határozati javaslatról szavazunk. Indítható a szavazás.</w:t>
      </w:r>
    </w:p>
    <w:p w14:paraId="1C528B65" w14:textId="77777777" w:rsidR="00AA78E9" w:rsidRPr="00AA78E9" w:rsidRDefault="00AA78E9" w:rsidP="00AA78E9">
      <w:pPr>
        <w:jc w:val="center"/>
        <w:rPr>
          <w:rFonts w:ascii="Arial" w:hAnsi="Arial" w:cs="Arial"/>
        </w:rPr>
      </w:pPr>
    </w:p>
    <w:p w14:paraId="48008055" w14:textId="48A344A3" w:rsidR="00760C06" w:rsidRPr="003945F0" w:rsidRDefault="00760C06" w:rsidP="00760C06">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5</w:t>
      </w:r>
      <w:r w:rsidRPr="00F830B5">
        <w:rPr>
          <w:rFonts w:ascii="Arial" w:hAnsi="Arial" w:cs="Arial"/>
          <w:b/>
        </w:rPr>
        <w:t xml:space="preserve"> tagja </w:t>
      </w:r>
      <w:r w:rsidR="00ED26F7">
        <w:rPr>
          <w:rFonts w:ascii="Arial" w:hAnsi="Arial" w:cs="Arial"/>
          <w:b/>
        </w:rPr>
        <w:t>5</w:t>
      </w:r>
      <w:r w:rsidRPr="00F830B5">
        <w:rPr>
          <w:rFonts w:ascii="Arial" w:hAnsi="Arial" w:cs="Arial"/>
          <w:b/>
        </w:rPr>
        <w:t xml:space="preserve"> igen</w:t>
      </w:r>
      <w:r w:rsidR="00ED26F7">
        <w:rPr>
          <w:rFonts w:ascii="Arial" w:hAnsi="Arial" w:cs="Arial"/>
          <w:b/>
        </w:rPr>
        <w:t xml:space="preserve">, ellenszavazat és tartózkodás nélkül </w:t>
      </w:r>
      <w:r w:rsidRPr="003945F0">
        <w:rPr>
          <w:rFonts w:ascii="Arial" w:hAnsi="Arial" w:cs="Arial"/>
          <w:b/>
        </w:rPr>
        <w:t>az alábbi határozatot hozta:</w:t>
      </w:r>
    </w:p>
    <w:p w14:paraId="56481020" w14:textId="77777777" w:rsidR="00760C06" w:rsidRDefault="00760C06" w:rsidP="00760C06">
      <w:pPr>
        <w:jc w:val="center"/>
        <w:rPr>
          <w:rFonts w:ascii="Arial" w:hAnsi="Arial" w:cs="Arial"/>
          <w:b/>
        </w:rPr>
      </w:pPr>
    </w:p>
    <w:p w14:paraId="259F6DE6" w14:textId="77777777" w:rsidR="00760C06" w:rsidRPr="003D41C1" w:rsidRDefault="00760C06" w:rsidP="00760C06">
      <w:pPr>
        <w:jc w:val="center"/>
        <w:rPr>
          <w:rFonts w:ascii="Arial" w:hAnsi="Arial" w:cs="Arial"/>
          <w:b/>
        </w:rPr>
      </w:pPr>
      <w:r w:rsidRPr="003D41C1">
        <w:rPr>
          <w:rFonts w:ascii="Arial" w:hAnsi="Arial" w:cs="Arial"/>
          <w:b/>
        </w:rPr>
        <w:t>NAGYKOVÁCSI NAGYKÖZSÉG ÖNKORMÁNYZAT</w:t>
      </w:r>
    </w:p>
    <w:p w14:paraId="7047D4F6" w14:textId="77777777" w:rsidR="00760C06" w:rsidRPr="003D41C1" w:rsidRDefault="00760C06" w:rsidP="00760C06">
      <w:pPr>
        <w:spacing w:after="120"/>
        <w:jc w:val="center"/>
        <w:rPr>
          <w:rFonts w:ascii="Arial" w:hAnsi="Arial" w:cs="Arial"/>
          <w:b/>
        </w:rPr>
      </w:pPr>
      <w:r w:rsidRPr="003D41C1">
        <w:rPr>
          <w:rFonts w:ascii="Arial" w:hAnsi="Arial" w:cs="Arial"/>
          <w:b/>
        </w:rPr>
        <w:t>PÉNZÜGYI ÉS TELEPÜLÉSFEJLESZTÉSI BIZOTTSÁGA</w:t>
      </w:r>
    </w:p>
    <w:p w14:paraId="0EC1DB5B" w14:textId="0CA70DCF" w:rsidR="00760C06" w:rsidRPr="003D41C1" w:rsidRDefault="00760C06" w:rsidP="00760C06">
      <w:pPr>
        <w:spacing w:after="120"/>
        <w:jc w:val="center"/>
        <w:rPr>
          <w:rFonts w:ascii="Arial" w:hAnsi="Arial" w:cs="Arial"/>
          <w:b/>
        </w:rPr>
      </w:pPr>
      <w:r>
        <w:rPr>
          <w:rFonts w:ascii="Arial" w:hAnsi="Arial" w:cs="Arial"/>
          <w:b/>
        </w:rPr>
        <w:t>105</w:t>
      </w:r>
      <w:r w:rsidRPr="003D41C1">
        <w:rPr>
          <w:rFonts w:ascii="Arial" w:hAnsi="Arial" w:cs="Arial"/>
          <w:b/>
        </w:rPr>
        <w:t>/2015.(</w:t>
      </w:r>
      <w:r>
        <w:rPr>
          <w:rFonts w:ascii="Arial" w:hAnsi="Arial" w:cs="Arial"/>
          <w:b/>
        </w:rPr>
        <w:t>XII</w:t>
      </w:r>
      <w:r w:rsidRPr="003D41C1">
        <w:rPr>
          <w:rFonts w:ascii="Arial" w:hAnsi="Arial" w:cs="Arial"/>
          <w:b/>
        </w:rPr>
        <w:t xml:space="preserve">. </w:t>
      </w:r>
      <w:r>
        <w:rPr>
          <w:rFonts w:ascii="Arial" w:hAnsi="Arial" w:cs="Arial"/>
          <w:b/>
        </w:rPr>
        <w:t>14</w:t>
      </w:r>
      <w:r w:rsidRPr="003D41C1">
        <w:rPr>
          <w:rFonts w:ascii="Arial" w:hAnsi="Arial" w:cs="Arial"/>
          <w:b/>
        </w:rPr>
        <w:t>.) HATÁROZATA</w:t>
      </w:r>
    </w:p>
    <w:p w14:paraId="7C39380F" w14:textId="77777777" w:rsidR="00AA78E9" w:rsidRPr="00AA78E9" w:rsidRDefault="00AA78E9" w:rsidP="00AA78E9">
      <w:pPr>
        <w:jc w:val="center"/>
        <w:rPr>
          <w:rFonts w:ascii="Arial" w:hAnsi="Arial" w:cs="Arial"/>
          <w:b/>
        </w:rPr>
      </w:pPr>
    </w:p>
    <w:p w14:paraId="3A28A13E" w14:textId="77777777" w:rsidR="00AA78E9" w:rsidRPr="00AA78E9" w:rsidRDefault="00AA78E9" w:rsidP="00AA78E9">
      <w:pPr>
        <w:jc w:val="both"/>
        <w:rPr>
          <w:rFonts w:ascii="Arial" w:hAnsi="Arial" w:cs="Arial"/>
          <w:b/>
        </w:rPr>
      </w:pPr>
      <w:r w:rsidRPr="00AA78E9">
        <w:rPr>
          <w:rFonts w:ascii="Arial" w:hAnsi="Arial" w:cs="Arial"/>
          <w:b/>
          <w:u w:val="single"/>
        </w:rPr>
        <w:t>Tárgy:</w:t>
      </w:r>
      <w:r w:rsidRPr="00AA78E9">
        <w:rPr>
          <w:rFonts w:ascii="Arial" w:hAnsi="Arial" w:cs="Arial"/>
          <w:b/>
        </w:rPr>
        <w:t xml:space="preserve"> A Nagykovácsi Településüzemeltetési Közhasznú Nonprofit Kft. vezetői javadalmazási szabályzata</w:t>
      </w:r>
    </w:p>
    <w:p w14:paraId="43BEA2DC" w14:textId="77777777" w:rsidR="00AA78E9" w:rsidRPr="00AA78E9" w:rsidRDefault="00AA78E9" w:rsidP="00AA78E9">
      <w:pPr>
        <w:jc w:val="both"/>
        <w:rPr>
          <w:rFonts w:ascii="Arial" w:hAnsi="Arial" w:cs="Arial"/>
          <w:b/>
        </w:rPr>
      </w:pPr>
    </w:p>
    <w:p w14:paraId="037ABBE0" w14:textId="77777777" w:rsidR="00AA78E9" w:rsidRPr="00AA78E9" w:rsidRDefault="00AA78E9" w:rsidP="00AA78E9">
      <w:pPr>
        <w:jc w:val="both"/>
        <w:rPr>
          <w:rFonts w:ascii="Arial" w:hAnsi="Arial" w:cs="Arial"/>
        </w:rPr>
      </w:pPr>
      <w:r w:rsidRPr="00AA78E9">
        <w:rPr>
          <w:rFonts w:ascii="Arial" w:hAnsi="Arial" w:cs="Arial"/>
        </w:rPr>
        <w:t>Nagykovácsi Nagyközség Önkormányzatának Képviselő-testülete úgy dönt, hogy a határozat mellékletét képező tartalommal elfogadja Nagykovácsi Településüzemeltetési Közhasznú Nonprofit Kft. Vezetői javadalmazási szabályzatát. Felkéri az ügyvezetőt, hogy tegye meg a szabályzattal kapcsolatos intézkedéseket.</w:t>
      </w:r>
    </w:p>
    <w:p w14:paraId="16862DB6" w14:textId="77777777" w:rsidR="00AA78E9" w:rsidRPr="00AA78E9" w:rsidRDefault="00AA78E9" w:rsidP="00AA78E9">
      <w:pPr>
        <w:jc w:val="both"/>
        <w:rPr>
          <w:rFonts w:ascii="Arial" w:hAnsi="Arial" w:cs="Arial"/>
        </w:rPr>
      </w:pPr>
    </w:p>
    <w:p w14:paraId="38934A01" w14:textId="77777777" w:rsidR="00AA78E9" w:rsidRPr="00AA78E9" w:rsidRDefault="00AA78E9" w:rsidP="00AA78E9">
      <w:pPr>
        <w:jc w:val="both"/>
        <w:rPr>
          <w:rFonts w:ascii="Arial" w:hAnsi="Arial" w:cs="Arial"/>
        </w:rPr>
      </w:pPr>
      <w:r w:rsidRPr="00AA78E9">
        <w:rPr>
          <w:rFonts w:ascii="Arial" w:hAnsi="Arial" w:cs="Arial"/>
          <w:b/>
        </w:rPr>
        <w:t>Határidő:</w:t>
      </w:r>
      <w:r w:rsidRPr="00AA78E9">
        <w:rPr>
          <w:rFonts w:ascii="Arial" w:hAnsi="Arial" w:cs="Arial"/>
        </w:rPr>
        <w:t xml:space="preserve"> 30 nap </w:t>
      </w:r>
    </w:p>
    <w:p w14:paraId="058ADE3C" w14:textId="77777777" w:rsidR="00AA78E9" w:rsidRPr="00AA78E9" w:rsidRDefault="00AA78E9" w:rsidP="00AA78E9">
      <w:pPr>
        <w:jc w:val="both"/>
        <w:rPr>
          <w:rFonts w:ascii="Arial" w:hAnsi="Arial" w:cs="Arial"/>
        </w:rPr>
      </w:pPr>
      <w:r w:rsidRPr="00AA78E9">
        <w:rPr>
          <w:rFonts w:ascii="Arial" w:hAnsi="Arial" w:cs="Arial"/>
          <w:b/>
        </w:rPr>
        <w:t>Felelős:</w:t>
      </w:r>
      <w:r w:rsidRPr="00AA78E9">
        <w:rPr>
          <w:rFonts w:ascii="Arial" w:hAnsi="Arial" w:cs="Arial"/>
        </w:rPr>
        <w:t xml:space="preserve"> ügyvezető</w:t>
      </w:r>
    </w:p>
    <w:p w14:paraId="5FF852DE" w14:textId="77777777" w:rsidR="00AA78E9" w:rsidRPr="00AA78E9" w:rsidRDefault="00AA78E9" w:rsidP="00AA78E9">
      <w:pPr>
        <w:jc w:val="both"/>
        <w:rPr>
          <w:rFonts w:ascii="Arial" w:hAnsi="Arial" w:cs="Arial"/>
        </w:rPr>
      </w:pPr>
    </w:p>
    <w:p w14:paraId="549000EA" w14:textId="77777777" w:rsidR="00AA78E9" w:rsidRPr="00AA78E9" w:rsidRDefault="00AA78E9" w:rsidP="00AA78E9">
      <w:pPr>
        <w:jc w:val="both"/>
        <w:rPr>
          <w:rFonts w:ascii="Arial" w:hAnsi="Arial" w:cs="Arial"/>
        </w:rPr>
      </w:pPr>
    </w:p>
    <w:p w14:paraId="2B9B8B89" w14:textId="53FCFE91" w:rsidR="00760C06" w:rsidRDefault="00760C06" w:rsidP="00760C06">
      <w:pPr>
        <w:jc w:val="both"/>
        <w:rPr>
          <w:rFonts w:ascii="Arial" w:hAnsi="Arial" w:cs="Arial"/>
        </w:rPr>
      </w:pPr>
      <w:r w:rsidRPr="002922BC">
        <w:rPr>
          <w:rFonts w:ascii="Arial" w:hAnsi="Arial" w:cs="Arial"/>
          <w:b/>
          <w:u w:val="single"/>
        </w:rPr>
        <w:t>Tegzes Endre</w:t>
      </w:r>
      <w:r>
        <w:rPr>
          <w:rFonts w:ascii="Arial" w:hAnsi="Arial" w:cs="Arial"/>
        </w:rPr>
        <w:t>: Köszönöm. Most a III. számú határozati javaslatról szavazunk. Indítható a szavazás.</w:t>
      </w:r>
    </w:p>
    <w:p w14:paraId="0944C989" w14:textId="77777777" w:rsidR="00760C06" w:rsidRPr="00AA78E9" w:rsidRDefault="00760C06" w:rsidP="00760C06">
      <w:pPr>
        <w:jc w:val="center"/>
        <w:rPr>
          <w:rFonts w:ascii="Arial" w:hAnsi="Arial" w:cs="Arial"/>
        </w:rPr>
      </w:pPr>
    </w:p>
    <w:p w14:paraId="2EF43A2D" w14:textId="7146FAD4" w:rsidR="00760C06" w:rsidRDefault="00760C06" w:rsidP="00760C06">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a jelen lévő 5</w:t>
      </w:r>
      <w:r w:rsidRPr="00F830B5">
        <w:rPr>
          <w:rFonts w:ascii="Arial" w:hAnsi="Arial" w:cs="Arial"/>
          <w:b/>
        </w:rPr>
        <w:t xml:space="preserve"> tagja </w:t>
      </w:r>
      <w:r w:rsidR="00ED26F7">
        <w:rPr>
          <w:rFonts w:ascii="Arial" w:hAnsi="Arial" w:cs="Arial"/>
          <w:b/>
        </w:rPr>
        <w:t>5</w:t>
      </w:r>
      <w:r w:rsidRPr="00F830B5">
        <w:rPr>
          <w:rFonts w:ascii="Arial" w:hAnsi="Arial" w:cs="Arial"/>
          <w:b/>
        </w:rPr>
        <w:t xml:space="preserve"> igen</w:t>
      </w:r>
      <w:r w:rsidR="00ED26F7">
        <w:rPr>
          <w:rFonts w:ascii="Arial" w:hAnsi="Arial" w:cs="Arial"/>
          <w:b/>
        </w:rPr>
        <w:t>, ellenszavazat és tartózkodás nélkül</w:t>
      </w:r>
      <w:r>
        <w:rPr>
          <w:rFonts w:ascii="Arial" w:hAnsi="Arial" w:cs="Arial"/>
          <w:b/>
        </w:rPr>
        <w:t xml:space="preserve"> </w:t>
      </w:r>
      <w:r w:rsidRPr="003945F0">
        <w:rPr>
          <w:rFonts w:ascii="Arial" w:hAnsi="Arial" w:cs="Arial"/>
          <w:b/>
        </w:rPr>
        <w:t>az alábbi határozatot hozta:</w:t>
      </w:r>
    </w:p>
    <w:p w14:paraId="2FFC54BE" w14:textId="77777777" w:rsidR="009A1023" w:rsidRPr="003945F0" w:rsidRDefault="009A1023" w:rsidP="00760C06">
      <w:pPr>
        <w:spacing w:after="120"/>
        <w:jc w:val="both"/>
        <w:rPr>
          <w:rFonts w:ascii="Arial" w:hAnsi="Arial" w:cs="Arial"/>
          <w:b/>
        </w:rPr>
      </w:pPr>
    </w:p>
    <w:p w14:paraId="6A68AD08" w14:textId="77777777" w:rsidR="00760C06" w:rsidRDefault="00760C06" w:rsidP="00760C06">
      <w:pPr>
        <w:jc w:val="center"/>
        <w:rPr>
          <w:rFonts w:ascii="Arial" w:hAnsi="Arial" w:cs="Arial"/>
          <w:b/>
        </w:rPr>
      </w:pPr>
    </w:p>
    <w:p w14:paraId="4CC30032" w14:textId="77777777" w:rsidR="00760C06" w:rsidRPr="003D41C1" w:rsidRDefault="00760C06" w:rsidP="00760C06">
      <w:pPr>
        <w:jc w:val="center"/>
        <w:rPr>
          <w:rFonts w:ascii="Arial" w:hAnsi="Arial" w:cs="Arial"/>
          <w:b/>
        </w:rPr>
      </w:pPr>
      <w:r w:rsidRPr="003D41C1">
        <w:rPr>
          <w:rFonts w:ascii="Arial" w:hAnsi="Arial" w:cs="Arial"/>
          <w:b/>
        </w:rPr>
        <w:t>NAGYKOVÁCSI NAGYKÖZSÉG ÖNKORMÁNYZAT</w:t>
      </w:r>
    </w:p>
    <w:p w14:paraId="6FEB5467" w14:textId="77777777" w:rsidR="00760C06" w:rsidRPr="003D41C1" w:rsidRDefault="00760C06" w:rsidP="00760C06">
      <w:pPr>
        <w:spacing w:after="120"/>
        <w:jc w:val="center"/>
        <w:rPr>
          <w:rFonts w:ascii="Arial" w:hAnsi="Arial" w:cs="Arial"/>
          <w:b/>
        </w:rPr>
      </w:pPr>
      <w:r w:rsidRPr="003D41C1">
        <w:rPr>
          <w:rFonts w:ascii="Arial" w:hAnsi="Arial" w:cs="Arial"/>
          <w:b/>
        </w:rPr>
        <w:t>PÉNZÜGYI ÉS TELEPÜLÉSFEJLESZTÉSI BIZOTTSÁGA</w:t>
      </w:r>
    </w:p>
    <w:p w14:paraId="3211F63E" w14:textId="79844223" w:rsidR="00760C06" w:rsidRPr="003D41C1" w:rsidRDefault="00760C06" w:rsidP="00760C06">
      <w:pPr>
        <w:spacing w:after="120"/>
        <w:jc w:val="center"/>
        <w:rPr>
          <w:rFonts w:ascii="Arial" w:hAnsi="Arial" w:cs="Arial"/>
          <w:b/>
        </w:rPr>
      </w:pPr>
      <w:r>
        <w:rPr>
          <w:rFonts w:ascii="Arial" w:hAnsi="Arial" w:cs="Arial"/>
          <w:b/>
        </w:rPr>
        <w:t>106</w:t>
      </w:r>
      <w:r w:rsidRPr="003D41C1">
        <w:rPr>
          <w:rFonts w:ascii="Arial" w:hAnsi="Arial" w:cs="Arial"/>
          <w:b/>
        </w:rPr>
        <w:t>/2015.(</w:t>
      </w:r>
      <w:r>
        <w:rPr>
          <w:rFonts w:ascii="Arial" w:hAnsi="Arial" w:cs="Arial"/>
          <w:b/>
        </w:rPr>
        <w:t>XII</w:t>
      </w:r>
      <w:r w:rsidRPr="003D41C1">
        <w:rPr>
          <w:rFonts w:ascii="Arial" w:hAnsi="Arial" w:cs="Arial"/>
          <w:b/>
        </w:rPr>
        <w:t xml:space="preserve">. </w:t>
      </w:r>
      <w:r>
        <w:rPr>
          <w:rFonts w:ascii="Arial" w:hAnsi="Arial" w:cs="Arial"/>
          <w:b/>
        </w:rPr>
        <w:t>14</w:t>
      </w:r>
      <w:r w:rsidRPr="003D41C1">
        <w:rPr>
          <w:rFonts w:ascii="Arial" w:hAnsi="Arial" w:cs="Arial"/>
          <w:b/>
        </w:rPr>
        <w:t>.) HATÁROZATA</w:t>
      </w:r>
    </w:p>
    <w:p w14:paraId="4D643860" w14:textId="77777777" w:rsidR="00AA78E9" w:rsidRPr="00AA78E9" w:rsidRDefault="00AA78E9" w:rsidP="00AA78E9">
      <w:pPr>
        <w:jc w:val="center"/>
        <w:rPr>
          <w:rFonts w:ascii="Arial" w:hAnsi="Arial" w:cs="Arial"/>
          <w:b/>
        </w:rPr>
      </w:pPr>
    </w:p>
    <w:p w14:paraId="18D39025" w14:textId="77777777" w:rsidR="00AA78E9" w:rsidRPr="00AA78E9" w:rsidRDefault="00AA78E9" w:rsidP="00AA78E9">
      <w:pPr>
        <w:jc w:val="both"/>
        <w:rPr>
          <w:rFonts w:ascii="Arial" w:hAnsi="Arial" w:cs="Arial"/>
          <w:b/>
        </w:rPr>
      </w:pPr>
      <w:r w:rsidRPr="00AA78E9">
        <w:rPr>
          <w:rFonts w:ascii="Arial" w:hAnsi="Arial" w:cs="Arial"/>
          <w:b/>
          <w:u w:val="single"/>
        </w:rPr>
        <w:t>Tárgy:</w:t>
      </w:r>
      <w:r w:rsidRPr="00AA78E9">
        <w:rPr>
          <w:rFonts w:ascii="Arial" w:hAnsi="Arial" w:cs="Arial"/>
          <w:b/>
        </w:rPr>
        <w:t xml:space="preserve"> A Nagykovácsi Településüzemeltetési Közhasznú Nonprofit Kft. ügyvezetőjének jutalmazása</w:t>
      </w:r>
    </w:p>
    <w:p w14:paraId="074DAA0C" w14:textId="77777777" w:rsidR="00AA78E9" w:rsidRPr="00AA78E9" w:rsidRDefault="00AA78E9" w:rsidP="00AA78E9">
      <w:pPr>
        <w:jc w:val="both"/>
        <w:rPr>
          <w:rFonts w:ascii="Arial" w:hAnsi="Arial" w:cs="Arial"/>
          <w:b/>
        </w:rPr>
      </w:pPr>
    </w:p>
    <w:p w14:paraId="4981303A" w14:textId="77777777" w:rsidR="00AA78E9" w:rsidRPr="00AA78E9" w:rsidRDefault="00AA78E9" w:rsidP="00AA78E9">
      <w:pPr>
        <w:jc w:val="both"/>
        <w:rPr>
          <w:rFonts w:ascii="Arial" w:hAnsi="Arial" w:cs="Arial"/>
        </w:rPr>
      </w:pPr>
      <w:r w:rsidRPr="00AA78E9">
        <w:rPr>
          <w:rFonts w:ascii="Arial" w:hAnsi="Arial" w:cs="Arial"/>
        </w:rPr>
        <w:t>Nagykovácsi Nagyközség Önkormányzatának Képviselő-testülete úgy dönt, hogy a Nagykovácsi Településüzemeltetési Közhasznú Nonprofit Kft. ügyvezetője részére bruttó 140.000 Ft összegű jutalmat állapít meg. Felkéri a Polgármestert, hogy tegye meg a szükséges intézkedéseket.</w:t>
      </w:r>
    </w:p>
    <w:p w14:paraId="7C23FECD" w14:textId="77777777" w:rsidR="00AA78E9" w:rsidRPr="00AA78E9" w:rsidRDefault="00AA78E9" w:rsidP="00AA78E9">
      <w:pPr>
        <w:jc w:val="both"/>
        <w:rPr>
          <w:rFonts w:ascii="Arial" w:hAnsi="Arial" w:cs="Arial"/>
        </w:rPr>
      </w:pPr>
    </w:p>
    <w:p w14:paraId="0BF30798" w14:textId="77777777" w:rsidR="00AA78E9" w:rsidRPr="00AA78E9" w:rsidRDefault="00AA78E9" w:rsidP="00AA78E9">
      <w:pPr>
        <w:jc w:val="both"/>
        <w:rPr>
          <w:rFonts w:ascii="Arial" w:hAnsi="Arial" w:cs="Arial"/>
        </w:rPr>
      </w:pPr>
      <w:r w:rsidRPr="00AA78E9">
        <w:rPr>
          <w:rFonts w:ascii="Arial" w:hAnsi="Arial" w:cs="Arial"/>
          <w:b/>
        </w:rPr>
        <w:t>Határidő:</w:t>
      </w:r>
      <w:r w:rsidRPr="00AA78E9">
        <w:rPr>
          <w:rFonts w:ascii="Arial" w:hAnsi="Arial" w:cs="Arial"/>
        </w:rPr>
        <w:t xml:space="preserve"> azonnal</w:t>
      </w:r>
    </w:p>
    <w:p w14:paraId="05771549" w14:textId="77777777" w:rsidR="00AA78E9" w:rsidRPr="00AA78E9" w:rsidRDefault="00AA78E9" w:rsidP="00AA78E9">
      <w:pPr>
        <w:jc w:val="both"/>
        <w:rPr>
          <w:rFonts w:ascii="Arial" w:hAnsi="Arial" w:cs="Arial"/>
        </w:rPr>
      </w:pPr>
      <w:r w:rsidRPr="00AA78E9">
        <w:rPr>
          <w:rFonts w:ascii="Arial" w:hAnsi="Arial" w:cs="Arial"/>
          <w:b/>
        </w:rPr>
        <w:t>Felelős:</w:t>
      </w:r>
      <w:r w:rsidRPr="00AA78E9">
        <w:rPr>
          <w:rFonts w:ascii="Arial" w:hAnsi="Arial" w:cs="Arial"/>
        </w:rPr>
        <w:t xml:space="preserve"> Polgármester</w:t>
      </w:r>
    </w:p>
    <w:p w14:paraId="44783470" w14:textId="77777777" w:rsidR="00AA78E9" w:rsidRPr="00AA78E9" w:rsidRDefault="00AA78E9" w:rsidP="00AA78E9">
      <w:pPr>
        <w:jc w:val="both"/>
        <w:rPr>
          <w:rFonts w:ascii="Arial" w:hAnsi="Arial" w:cs="Arial"/>
        </w:rPr>
      </w:pPr>
    </w:p>
    <w:p w14:paraId="64E7C6BE" w14:textId="77777777" w:rsidR="00F830B5" w:rsidRPr="005440B1" w:rsidRDefault="00F830B5" w:rsidP="00F830B5">
      <w:pPr>
        <w:jc w:val="both"/>
        <w:rPr>
          <w:rFonts w:ascii="Arial" w:hAnsi="Arial" w:cs="Arial"/>
          <w:b/>
          <w:sz w:val="28"/>
          <w:szCs w:val="28"/>
        </w:rPr>
      </w:pPr>
      <w:r>
        <w:rPr>
          <w:rFonts w:ascii="Arial" w:hAnsi="Arial" w:cs="Arial"/>
          <w:b/>
          <w:sz w:val="28"/>
          <w:szCs w:val="28"/>
          <w:u w:val="single"/>
        </w:rPr>
        <w:t>3</w:t>
      </w:r>
      <w:r w:rsidRPr="005440B1">
        <w:rPr>
          <w:rFonts w:ascii="Arial" w:hAnsi="Arial" w:cs="Arial"/>
          <w:b/>
          <w:sz w:val="28"/>
          <w:szCs w:val="28"/>
          <w:u w:val="single"/>
        </w:rPr>
        <w:t>. napirendi pont</w:t>
      </w:r>
    </w:p>
    <w:p w14:paraId="64E7C6C0" w14:textId="3AAF3CA7" w:rsidR="00E355BB" w:rsidRDefault="008644BB" w:rsidP="0046528D">
      <w:pPr>
        <w:jc w:val="both"/>
        <w:rPr>
          <w:rFonts w:ascii="Arial" w:hAnsi="Arial" w:cs="Arial"/>
          <w:b/>
          <w:bCs/>
        </w:rPr>
      </w:pPr>
      <w:r w:rsidRPr="000E2407">
        <w:rPr>
          <w:rFonts w:ascii="Arial" w:hAnsi="Arial" w:cs="Arial"/>
          <w:b/>
          <w:bCs/>
        </w:rPr>
        <w:t>Javaslat Nagykovácsi Nagyközség Önkormányzata 2016. évi átmeneti gazdálkodásáról szóló rendelet megalkotására; határozat 2016. évi likvidhitel igénybevételéről</w:t>
      </w:r>
    </w:p>
    <w:p w14:paraId="3E9D7C1D" w14:textId="77777777" w:rsidR="008644BB" w:rsidRDefault="008644BB" w:rsidP="0046528D">
      <w:pPr>
        <w:jc w:val="both"/>
        <w:rPr>
          <w:rFonts w:ascii="Arial" w:hAnsi="Arial" w:cs="Arial"/>
          <w:b/>
          <w:u w:val="single"/>
        </w:rPr>
      </w:pPr>
    </w:p>
    <w:p w14:paraId="64E7C6C1" w14:textId="77777777" w:rsidR="003F4AC3" w:rsidRDefault="003F4AC3" w:rsidP="003F4AC3">
      <w:pPr>
        <w:jc w:val="both"/>
        <w:rPr>
          <w:rFonts w:ascii="Arial" w:hAnsi="Arial" w:cs="Arial"/>
        </w:rPr>
      </w:pPr>
      <w:r>
        <w:rPr>
          <w:rFonts w:ascii="Arial" w:hAnsi="Arial" w:cs="Arial"/>
          <w:b/>
          <w:u w:val="single"/>
        </w:rPr>
        <w:t>T</w:t>
      </w:r>
      <w:r w:rsidRPr="00734580">
        <w:rPr>
          <w:rFonts w:ascii="Arial" w:hAnsi="Arial" w:cs="Arial"/>
          <w:b/>
          <w:u w:val="single"/>
        </w:rPr>
        <w:t>egzes Endre elnök</w:t>
      </w:r>
      <w:r>
        <w:rPr>
          <w:rFonts w:ascii="Arial" w:hAnsi="Arial" w:cs="Arial"/>
          <w:b/>
          <w:u w:val="single"/>
        </w:rPr>
        <w:t>:</w:t>
      </w:r>
      <w:r>
        <w:rPr>
          <w:rFonts w:ascii="Arial" w:hAnsi="Arial" w:cs="Arial"/>
        </w:rPr>
        <w:t xml:space="preserve"> Átadom a szót Perlaki Zoltán osztályvezető úrnak, hogy ismertesse az előterjesztést.</w:t>
      </w:r>
    </w:p>
    <w:p w14:paraId="64E7C6C2" w14:textId="77777777" w:rsidR="003F4AC3" w:rsidRDefault="003F4AC3" w:rsidP="003F4AC3">
      <w:pPr>
        <w:jc w:val="both"/>
        <w:rPr>
          <w:rFonts w:ascii="Arial" w:hAnsi="Arial" w:cs="Arial"/>
          <w:b/>
          <w:u w:val="single"/>
        </w:rPr>
      </w:pPr>
    </w:p>
    <w:p w14:paraId="64E7C6C3" w14:textId="77777777" w:rsidR="003F4AC3" w:rsidRPr="009D5EF7" w:rsidRDefault="003F4AC3" w:rsidP="003F4AC3">
      <w:pPr>
        <w:rPr>
          <w:rFonts w:ascii="Arial" w:hAnsi="Arial" w:cs="Arial"/>
          <w:b/>
          <w:u w:val="single"/>
        </w:rPr>
      </w:pPr>
      <w:r w:rsidRPr="00814E73">
        <w:rPr>
          <w:rFonts w:ascii="Arial" w:hAnsi="Arial" w:cs="Arial"/>
          <w:b/>
          <w:u w:val="single"/>
        </w:rPr>
        <w:t xml:space="preserve">Perlaki Zoltán </w:t>
      </w:r>
      <w:r w:rsidRPr="009D5EF7">
        <w:rPr>
          <w:rFonts w:ascii="Arial" w:hAnsi="Arial" w:cs="Arial"/>
          <w:b/>
          <w:u w:val="single"/>
        </w:rPr>
        <w:t>osztályvezető</w:t>
      </w:r>
      <w:r w:rsidRPr="009D5EF7">
        <w:rPr>
          <w:rFonts w:ascii="Arial" w:hAnsi="Arial" w:cs="Arial"/>
          <w:i/>
        </w:rPr>
        <w:t>: Röviden ismertette az előterjesztést.</w:t>
      </w:r>
      <w:r w:rsidRPr="009D5EF7">
        <w:rPr>
          <w:rFonts w:ascii="Arial" w:hAnsi="Arial" w:cs="Arial"/>
          <w:b/>
          <w:u w:val="single"/>
        </w:rPr>
        <w:br/>
      </w:r>
    </w:p>
    <w:p w14:paraId="64E7C6CF" w14:textId="44F0DA43" w:rsidR="008A0DCE" w:rsidRDefault="0041663B" w:rsidP="0046528D">
      <w:pPr>
        <w:jc w:val="both"/>
        <w:rPr>
          <w:rFonts w:ascii="Arial" w:hAnsi="Arial" w:cs="Arial"/>
        </w:rPr>
      </w:pPr>
      <w:r w:rsidRPr="0041663B">
        <w:rPr>
          <w:rFonts w:ascii="Arial" w:hAnsi="Arial" w:cs="Arial"/>
          <w:b/>
          <w:u w:val="single"/>
        </w:rPr>
        <w:t>Fodor Attila</w:t>
      </w:r>
      <w:r>
        <w:rPr>
          <w:rFonts w:ascii="Arial" w:hAnsi="Arial" w:cs="Arial"/>
        </w:rPr>
        <w:t xml:space="preserve">: </w:t>
      </w:r>
      <w:r w:rsidR="00591844">
        <w:rPr>
          <w:rFonts w:ascii="Arial" w:hAnsi="Arial" w:cs="Arial"/>
        </w:rPr>
        <w:t>A likvidhitel összegével kapcsolatban kérdezem, hogy miért kell ekkora keretet meghatározni?</w:t>
      </w:r>
      <w:r w:rsidR="001677E4">
        <w:rPr>
          <w:rFonts w:ascii="Arial" w:hAnsi="Arial" w:cs="Arial"/>
        </w:rPr>
        <w:t xml:space="preserve"> Ingatlanokat adott el az önkormányzat stb., miért van erre mégis szükség?</w:t>
      </w:r>
    </w:p>
    <w:p w14:paraId="64E7C6D5" w14:textId="77777777" w:rsidR="00E04B9C" w:rsidRDefault="00E04B9C" w:rsidP="0046528D">
      <w:pPr>
        <w:jc w:val="both"/>
        <w:rPr>
          <w:rFonts w:ascii="Arial" w:hAnsi="Arial" w:cs="Arial"/>
        </w:rPr>
      </w:pPr>
    </w:p>
    <w:p w14:paraId="6A324F9F" w14:textId="576DC2FE" w:rsidR="00591844" w:rsidRPr="00591844" w:rsidRDefault="00591844" w:rsidP="0046528D">
      <w:pPr>
        <w:jc w:val="both"/>
        <w:rPr>
          <w:rFonts w:ascii="Arial" w:hAnsi="Arial" w:cs="Arial"/>
          <w:b/>
          <w:u w:val="single"/>
        </w:rPr>
      </w:pPr>
      <w:r w:rsidRPr="00591844">
        <w:rPr>
          <w:rFonts w:ascii="Arial" w:hAnsi="Arial" w:cs="Arial"/>
          <w:b/>
          <w:u w:val="single"/>
        </w:rPr>
        <w:t>Kiszelné Mohos Katalin polgármester</w:t>
      </w:r>
      <w:r w:rsidRPr="00591844">
        <w:rPr>
          <w:rFonts w:ascii="Arial" w:hAnsi="Arial" w:cs="Arial"/>
          <w:b/>
        </w:rPr>
        <w:t xml:space="preserve">: </w:t>
      </w:r>
      <w:r w:rsidRPr="00591844">
        <w:rPr>
          <w:rFonts w:ascii="Arial" w:hAnsi="Arial" w:cs="Arial"/>
        </w:rPr>
        <w:t>F</w:t>
      </w:r>
      <w:r>
        <w:rPr>
          <w:rFonts w:ascii="Arial" w:hAnsi="Arial" w:cs="Arial"/>
        </w:rPr>
        <w:t xml:space="preserve">el kell készülni a nem várt kiadásokra. Pl. idén a csatornázás kapcsán is merültek fel plusz kiadások. </w:t>
      </w:r>
      <w:r w:rsidR="001677E4">
        <w:rPr>
          <w:rFonts w:ascii="Arial" w:hAnsi="Arial" w:cs="Arial"/>
        </w:rPr>
        <w:t>Az eladott ingatlanokból befolyt összegekből viszont nem lehet pl. bért fizetni.</w:t>
      </w:r>
    </w:p>
    <w:p w14:paraId="64E7C6DB" w14:textId="77777777" w:rsidR="00B3741F" w:rsidRPr="00591844" w:rsidRDefault="00B3741F" w:rsidP="0046528D">
      <w:pPr>
        <w:jc w:val="both"/>
        <w:rPr>
          <w:rFonts w:ascii="Arial" w:hAnsi="Arial" w:cs="Arial"/>
          <w:b/>
          <w:u w:val="single"/>
        </w:rPr>
      </w:pPr>
    </w:p>
    <w:p w14:paraId="1016A064" w14:textId="7A269CD2" w:rsidR="001677E4" w:rsidRDefault="001677E4" w:rsidP="00F94CB0">
      <w:pPr>
        <w:jc w:val="both"/>
        <w:rPr>
          <w:rFonts w:ascii="Arial" w:hAnsi="Arial" w:cs="Arial"/>
          <w:b/>
          <w:u w:val="single"/>
        </w:rPr>
      </w:pPr>
      <w:r>
        <w:rPr>
          <w:rFonts w:ascii="Arial" w:hAnsi="Arial" w:cs="Arial"/>
          <w:b/>
          <w:u w:val="single"/>
        </w:rPr>
        <w:t>Horváthné Holéczy Katalin</w:t>
      </w:r>
      <w:r w:rsidRPr="001677E4">
        <w:rPr>
          <w:rFonts w:ascii="Arial" w:hAnsi="Arial" w:cs="Arial"/>
        </w:rPr>
        <w:t xml:space="preserve">: </w:t>
      </w:r>
      <w:r>
        <w:rPr>
          <w:rFonts w:ascii="Arial" w:hAnsi="Arial" w:cs="Arial"/>
        </w:rPr>
        <w:t>A 10 millió Ft-tal egyetértek, de próbáljunk meg a bankköltségen alkudni, mert az már jelentős összeg lenne.</w:t>
      </w:r>
    </w:p>
    <w:p w14:paraId="46D2BB1A" w14:textId="77777777" w:rsidR="001677E4" w:rsidRDefault="001677E4" w:rsidP="00F94CB0">
      <w:pPr>
        <w:jc w:val="both"/>
        <w:rPr>
          <w:rFonts w:ascii="Arial" w:hAnsi="Arial" w:cs="Arial"/>
          <w:b/>
          <w:u w:val="single"/>
        </w:rPr>
      </w:pPr>
    </w:p>
    <w:p w14:paraId="64E7C6E2" w14:textId="7710B494" w:rsidR="00F94CB0" w:rsidRDefault="00F94CB0" w:rsidP="00F94CB0">
      <w:pPr>
        <w:jc w:val="both"/>
        <w:rPr>
          <w:rFonts w:ascii="Arial" w:hAnsi="Arial" w:cs="Arial"/>
        </w:rPr>
      </w:pPr>
      <w:r>
        <w:rPr>
          <w:rFonts w:ascii="Arial" w:hAnsi="Arial" w:cs="Arial"/>
          <w:b/>
          <w:u w:val="single"/>
        </w:rPr>
        <w:t>Te</w:t>
      </w:r>
      <w:r w:rsidRPr="00EA77D4">
        <w:rPr>
          <w:rFonts w:ascii="Arial" w:hAnsi="Arial" w:cs="Arial"/>
          <w:b/>
          <w:u w:val="single"/>
        </w:rPr>
        <w:t>gzes Endre elnök</w:t>
      </w:r>
      <w:r>
        <w:rPr>
          <w:rFonts w:ascii="Arial" w:hAnsi="Arial" w:cs="Arial"/>
        </w:rPr>
        <w:t xml:space="preserve">: Köszönöm. Van-e még a </w:t>
      </w:r>
      <w:r w:rsidR="00BF6A9E">
        <w:rPr>
          <w:rFonts w:ascii="Arial" w:hAnsi="Arial" w:cs="Arial"/>
        </w:rPr>
        <w:t xml:space="preserve">most tárgyalt </w:t>
      </w:r>
      <w:r>
        <w:rPr>
          <w:rFonts w:ascii="Arial" w:hAnsi="Arial" w:cs="Arial"/>
        </w:rPr>
        <w:t>napirendi ponttal kapcsolatban kérd</w:t>
      </w:r>
      <w:r w:rsidR="00440489">
        <w:rPr>
          <w:rFonts w:ascii="Arial" w:hAnsi="Arial" w:cs="Arial"/>
        </w:rPr>
        <w:t>és, hozzászólás? Nincs, akkor két részletben, először a rendelet elfogadásáról szavazunk az</w:t>
      </w:r>
      <w:r>
        <w:rPr>
          <w:rFonts w:ascii="Arial" w:hAnsi="Arial" w:cs="Arial"/>
        </w:rPr>
        <w:t xml:space="preserve"> előterjesztésben </w:t>
      </w:r>
      <w:r w:rsidR="00440489">
        <w:rPr>
          <w:rFonts w:ascii="Arial" w:hAnsi="Arial" w:cs="Arial"/>
        </w:rPr>
        <w:t xml:space="preserve">foglaltak szerint. </w:t>
      </w:r>
      <w:r>
        <w:rPr>
          <w:rFonts w:ascii="Arial" w:hAnsi="Arial" w:cs="Arial"/>
        </w:rPr>
        <w:t>Indítható a szavazás.</w:t>
      </w:r>
    </w:p>
    <w:p w14:paraId="64E7C6E3" w14:textId="77777777" w:rsidR="00BF6A9E" w:rsidRDefault="00BF6A9E" w:rsidP="0046528D">
      <w:pPr>
        <w:spacing w:after="120"/>
        <w:jc w:val="both"/>
        <w:rPr>
          <w:rFonts w:ascii="Arial" w:hAnsi="Arial" w:cs="Arial"/>
          <w:b/>
        </w:rPr>
      </w:pPr>
    </w:p>
    <w:p w14:paraId="64E7C6E4" w14:textId="77777777" w:rsidR="0046528D" w:rsidRPr="003945F0" w:rsidRDefault="0046528D" w:rsidP="0046528D">
      <w:pPr>
        <w:spacing w:after="120"/>
        <w:jc w:val="both"/>
        <w:rPr>
          <w:rFonts w:ascii="Arial" w:hAnsi="Arial" w:cs="Arial"/>
          <w:b/>
        </w:rPr>
      </w:pPr>
      <w:r w:rsidRPr="003945F0">
        <w:rPr>
          <w:rFonts w:ascii="Arial" w:hAnsi="Arial" w:cs="Arial"/>
          <w:b/>
        </w:rPr>
        <w:t xml:space="preserve">Megállapítom, hogy </w:t>
      </w:r>
      <w:r w:rsidRPr="00E060FA">
        <w:rPr>
          <w:rFonts w:ascii="Arial" w:hAnsi="Arial" w:cs="Arial"/>
          <w:b/>
        </w:rPr>
        <w:t xml:space="preserve">Nagykovácsi Nagyközség Önkormányzat Pénzügyi és településfejlesztési bizottsága jelen lévő </w:t>
      </w:r>
      <w:r w:rsidR="00E060FA" w:rsidRPr="00E060FA">
        <w:rPr>
          <w:rFonts w:ascii="Arial" w:hAnsi="Arial" w:cs="Arial"/>
          <w:b/>
        </w:rPr>
        <w:t>5</w:t>
      </w:r>
      <w:r w:rsidRPr="00E060FA">
        <w:rPr>
          <w:rFonts w:ascii="Arial" w:hAnsi="Arial" w:cs="Arial"/>
          <w:b/>
        </w:rPr>
        <w:t xml:space="preserve"> tagja </w:t>
      </w:r>
      <w:r w:rsidR="00E060FA" w:rsidRPr="00E060FA">
        <w:rPr>
          <w:rFonts w:ascii="Arial" w:hAnsi="Arial" w:cs="Arial"/>
          <w:b/>
        </w:rPr>
        <w:t xml:space="preserve">5 </w:t>
      </w:r>
      <w:r w:rsidRPr="00E060FA">
        <w:rPr>
          <w:rFonts w:ascii="Arial" w:hAnsi="Arial" w:cs="Arial"/>
          <w:b/>
        </w:rPr>
        <w:t>igen</w:t>
      </w:r>
      <w:r w:rsidR="00E060FA" w:rsidRPr="00E060FA">
        <w:rPr>
          <w:rFonts w:ascii="Arial" w:hAnsi="Arial" w:cs="Arial"/>
          <w:b/>
        </w:rPr>
        <w:t xml:space="preserve"> szavazattal, ellenszavazat és tartózkodás nélkül</w:t>
      </w:r>
      <w:r w:rsidRPr="00E060FA">
        <w:rPr>
          <w:rFonts w:ascii="Arial" w:hAnsi="Arial" w:cs="Arial"/>
          <w:b/>
        </w:rPr>
        <w:t xml:space="preserve"> az alábbi határozatot hozta:</w:t>
      </w:r>
    </w:p>
    <w:p w14:paraId="64E7C6E5" w14:textId="77777777" w:rsidR="0046528D" w:rsidRDefault="0046528D" w:rsidP="0046528D">
      <w:pPr>
        <w:jc w:val="center"/>
        <w:rPr>
          <w:rFonts w:ascii="Arial" w:hAnsi="Arial" w:cs="Arial"/>
          <w:b/>
        </w:rPr>
      </w:pPr>
    </w:p>
    <w:p w14:paraId="64E7C6E6" w14:textId="77777777" w:rsidR="0046528D" w:rsidRPr="003D41C1" w:rsidRDefault="0046528D" w:rsidP="0046528D">
      <w:pPr>
        <w:jc w:val="center"/>
        <w:rPr>
          <w:rFonts w:ascii="Arial" w:hAnsi="Arial" w:cs="Arial"/>
          <w:b/>
        </w:rPr>
      </w:pPr>
      <w:r w:rsidRPr="003D41C1">
        <w:rPr>
          <w:rFonts w:ascii="Arial" w:hAnsi="Arial" w:cs="Arial"/>
          <w:b/>
        </w:rPr>
        <w:t>NAGYKOVÁCSI NAGYKÖZSÉG ÖNKORMÁNYZAT</w:t>
      </w:r>
    </w:p>
    <w:p w14:paraId="64E7C6E7" w14:textId="77777777" w:rsidR="0046528D" w:rsidRPr="003D41C1" w:rsidRDefault="0046528D" w:rsidP="0046528D">
      <w:pPr>
        <w:spacing w:after="120"/>
        <w:jc w:val="center"/>
        <w:rPr>
          <w:rFonts w:ascii="Arial" w:hAnsi="Arial" w:cs="Arial"/>
          <w:b/>
        </w:rPr>
      </w:pPr>
      <w:r w:rsidRPr="003D41C1">
        <w:rPr>
          <w:rFonts w:ascii="Arial" w:hAnsi="Arial" w:cs="Arial"/>
          <w:b/>
        </w:rPr>
        <w:t>PÉNZÜGYI ÉS TELEPÜLÉSFEJLESZTÉSI BIZOTTSÁGA</w:t>
      </w:r>
    </w:p>
    <w:p w14:paraId="64E7C6E8" w14:textId="0D03F4CB" w:rsidR="0046528D" w:rsidRPr="003D41C1" w:rsidRDefault="001677E4" w:rsidP="00440489">
      <w:pPr>
        <w:spacing w:after="120"/>
        <w:jc w:val="center"/>
        <w:rPr>
          <w:rFonts w:ascii="Arial" w:hAnsi="Arial" w:cs="Arial"/>
          <w:b/>
        </w:rPr>
      </w:pPr>
      <w:r>
        <w:rPr>
          <w:rFonts w:ascii="Arial" w:hAnsi="Arial" w:cs="Arial"/>
          <w:b/>
        </w:rPr>
        <w:t>107</w:t>
      </w:r>
      <w:r w:rsidR="0046528D" w:rsidRPr="003D41C1">
        <w:rPr>
          <w:rFonts w:ascii="Arial" w:hAnsi="Arial" w:cs="Arial"/>
          <w:b/>
        </w:rPr>
        <w:t>/2015.(</w:t>
      </w:r>
      <w:r w:rsidR="0046528D">
        <w:rPr>
          <w:rFonts w:ascii="Arial" w:hAnsi="Arial" w:cs="Arial"/>
          <w:b/>
        </w:rPr>
        <w:t>X</w:t>
      </w:r>
      <w:r w:rsidR="00D37FC3">
        <w:rPr>
          <w:rFonts w:ascii="Arial" w:hAnsi="Arial" w:cs="Arial"/>
          <w:b/>
        </w:rPr>
        <w:t>I</w:t>
      </w:r>
      <w:r w:rsidR="00440489">
        <w:rPr>
          <w:rFonts w:ascii="Arial" w:hAnsi="Arial" w:cs="Arial"/>
          <w:b/>
        </w:rPr>
        <w:t>I</w:t>
      </w:r>
      <w:r w:rsidR="0046528D" w:rsidRPr="003D41C1">
        <w:rPr>
          <w:rFonts w:ascii="Arial" w:hAnsi="Arial" w:cs="Arial"/>
          <w:b/>
        </w:rPr>
        <w:t xml:space="preserve">. </w:t>
      </w:r>
      <w:r w:rsidR="0046528D">
        <w:rPr>
          <w:rFonts w:ascii="Arial" w:hAnsi="Arial" w:cs="Arial"/>
          <w:b/>
        </w:rPr>
        <w:t>1</w:t>
      </w:r>
      <w:r w:rsidR="00440489">
        <w:rPr>
          <w:rFonts w:ascii="Arial" w:hAnsi="Arial" w:cs="Arial"/>
          <w:b/>
        </w:rPr>
        <w:t>4</w:t>
      </w:r>
      <w:r w:rsidR="0046528D" w:rsidRPr="003D41C1">
        <w:rPr>
          <w:rFonts w:ascii="Arial" w:hAnsi="Arial" w:cs="Arial"/>
          <w:b/>
        </w:rPr>
        <w:t>.) HATÁROZATA</w:t>
      </w:r>
    </w:p>
    <w:p w14:paraId="64E7C6E9" w14:textId="77777777" w:rsidR="0046528D" w:rsidRPr="003D41C1" w:rsidRDefault="0046528D" w:rsidP="0046528D">
      <w:pPr>
        <w:rPr>
          <w:rFonts w:ascii="Arial" w:hAnsi="Arial" w:cs="Arial"/>
        </w:rPr>
      </w:pPr>
    </w:p>
    <w:p w14:paraId="64E7C6EA" w14:textId="5A6B9655" w:rsidR="00870C6E" w:rsidRPr="00187969" w:rsidRDefault="00870C6E" w:rsidP="00870C6E">
      <w:pPr>
        <w:pStyle w:val="Szvegtrzs"/>
        <w:jc w:val="both"/>
        <w:rPr>
          <w:rFonts w:ascii="Arial" w:hAnsi="Arial" w:cs="Arial"/>
          <w:b/>
          <w:sz w:val="24"/>
          <w:szCs w:val="24"/>
        </w:rPr>
      </w:pPr>
      <w:r w:rsidRPr="00870C6E">
        <w:rPr>
          <w:rFonts w:ascii="Arial" w:hAnsi="Arial" w:cs="Arial"/>
          <w:b/>
          <w:sz w:val="24"/>
          <w:szCs w:val="24"/>
          <w:u w:val="single"/>
        </w:rPr>
        <w:t>Tárgy</w:t>
      </w:r>
      <w:r w:rsidRPr="00187969">
        <w:rPr>
          <w:rFonts w:ascii="Arial" w:hAnsi="Arial" w:cs="Arial"/>
          <w:b/>
          <w:sz w:val="24"/>
          <w:szCs w:val="24"/>
        </w:rPr>
        <w:t xml:space="preserve">: </w:t>
      </w:r>
      <w:r w:rsidR="00440489" w:rsidRPr="00440489">
        <w:rPr>
          <w:rFonts w:ascii="Arial" w:hAnsi="Arial" w:cs="Arial"/>
          <w:b/>
          <w:bCs/>
          <w:sz w:val="24"/>
          <w:szCs w:val="24"/>
        </w:rPr>
        <w:t>Nagykovácsi Nagyközség Önkormányzata 2016. évi átmeneti gazdálkodásáról szóló rendelet megalkotására</w:t>
      </w:r>
    </w:p>
    <w:p w14:paraId="6B647951" w14:textId="77777777" w:rsidR="00440489" w:rsidRDefault="00870C6E" w:rsidP="00870C6E">
      <w:pPr>
        <w:jc w:val="both"/>
        <w:rPr>
          <w:rFonts w:ascii="Arial" w:hAnsi="Arial" w:cs="Arial"/>
        </w:rPr>
      </w:pPr>
      <w:r w:rsidRPr="00187969">
        <w:rPr>
          <w:rFonts w:ascii="Arial" w:hAnsi="Arial" w:cs="Arial"/>
        </w:rPr>
        <w:t>Nagykov</w:t>
      </w:r>
      <w:r>
        <w:rPr>
          <w:rFonts w:ascii="Arial" w:hAnsi="Arial" w:cs="Arial"/>
        </w:rPr>
        <w:t>ácsi Nagyközség Önkormányzat Pénzügyi</w:t>
      </w:r>
      <w:r w:rsidR="00B414E7">
        <w:rPr>
          <w:rFonts w:ascii="Arial" w:hAnsi="Arial" w:cs="Arial"/>
        </w:rPr>
        <w:t xml:space="preserve"> és településfejlesztési bizottsága javasolja a </w:t>
      </w:r>
      <w:r w:rsidR="001B2876">
        <w:rPr>
          <w:rFonts w:ascii="Arial" w:hAnsi="Arial" w:cs="Arial"/>
        </w:rPr>
        <w:t xml:space="preserve">Képviselő-testületnek </w:t>
      </w:r>
      <w:r w:rsidR="00440489" w:rsidRPr="00440489">
        <w:rPr>
          <w:rFonts w:ascii="Arial" w:hAnsi="Arial" w:cs="Arial"/>
        </w:rPr>
        <w:t>Nagykovácsi Nagyközség Önkormányzata 2016. évi átmeneti gazdálkodásáról szóló rendelet</w:t>
      </w:r>
      <w:r w:rsidR="00440489">
        <w:rPr>
          <w:rFonts w:ascii="Arial" w:hAnsi="Arial" w:cs="Arial"/>
        </w:rPr>
        <w:t>ének elfogadását az előterjesztés mellékletében foglaltak szerint.</w:t>
      </w:r>
    </w:p>
    <w:p w14:paraId="64E7C6EC" w14:textId="77777777" w:rsidR="00870C6E" w:rsidRPr="00187969" w:rsidRDefault="00870C6E" w:rsidP="00870C6E">
      <w:pPr>
        <w:jc w:val="both"/>
        <w:rPr>
          <w:rFonts w:ascii="Arial" w:hAnsi="Arial" w:cs="Arial"/>
        </w:rPr>
      </w:pPr>
    </w:p>
    <w:p w14:paraId="64E7C6ED" w14:textId="77777777" w:rsidR="00870C6E" w:rsidRPr="00187969" w:rsidRDefault="00870C6E" w:rsidP="00870C6E">
      <w:pPr>
        <w:jc w:val="both"/>
        <w:rPr>
          <w:rFonts w:ascii="Arial" w:hAnsi="Arial" w:cs="Arial"/>
        </w:rPr>
      </w:pPr>
      <w:r w:rsidRPr="00451882">
        <w:rPr>
          <w:rFonts w:ascii="Arial" w:hAnsi="Arial" w:cs="Arial"/>
          <w:b/>
          <w:u w:val="single"/>
        </w:rPr>
        <w:t>Határidő</w:t>
      </w:r>
      <w:r w:rsidRPr="00187969">
        <w:rPr>
          <w:rFonts w:ascii="Arial" w:hAnsi="Arial" w:cs="Arial"/>
        </w:rPr>
        <w:t xml:space="preserve">: azonnal </w:t>
      </w:r>
    </w:p>
    <w:p w14:paraId="64E7C6EE" w14:textId="77777777" w:rsidR="00870C6E" w:rsidRPr="00187969" w:rsidRDefault="00870C6E" w:rsidP="00870C6E">
      <w:pPr>
        <w:jc w:val="both"/>
        <w:rPr>
          <w:rFonts w:ascii="Arial" w:hAnsi="Arial" w:cs="Arial"/>
        </w:rPr>
      </w:pPr>
      <w:r w:rsidRPr="00451882">
        <w:rPr>
          <w:rFonts w:ascii="Arial" w:hAnsi="Arial" w:cs="Arial"/>
          <w:b/>
          <w:u w:val="single"/>
        </w:rPr>
        <w:t>Felelős</w:t>
      </w:r>
      <w:r w:rsidRPr="00187969">
        <w:rPr>
          <w:rFonts w:ascii="Arial" w:hAnsi="Arial" w:cs="Arial"/>
        </w:rPr>
        <w:t>: polgármester, jegyző</w:t>
      </w:r>
    </w:p>
    <w:p w14:paraId="64E7C6EF" w14:textId="77777777" w:rsidR="00870C6E" w:rsidRPr="00187969" w:rsidRDefault="00870C6E" w:rsidP="00870C6E">
      <w:pPr>
        <w:jc w:val="both"/>
        <w:rPr>
          <w:rFonts w:ascii="Arial" w:hAnsi="Arial" w:cs="Arial"/>
        </w:rPr>
      </w:pPr>
    </w:p>
    <w:p w14:paraId="174A8808" w14:textId="66798084" w:rsidR="00297D86" w:rsidRDefault="00297D86" w:rsidP="00297D86">
      <w:pPr>
        <w:jc w:val="both"/>
        <w:rPr>
          <w:rFonts w:ascii="Arial" w:hAnsi="Arial" w:cs="Arial"/>
        </w:rPr>
      </w:pPr>
      <w:r>
        <w:rPr>
          <w:rFonts w:ascii="Arial" w:hAnsi="Arial" w:cs="Arial"/>
          <w:b/>
          <w:u w:val="single"/>
        </w:rPr>
        <w:t>Te</w:t>
      </w:r>
      <w:r w:rsidRPr="00EA77D4">
        <w:rPr>
          <w:rFonts w:ascii="Arial" w:hAnsi="Arial" w:cs="Arial"/>
          <w:b/>
          <w:u w:val="single"/>
        </w:rPr>
        <w:t>gzes Endre elnök</w:t>
      </w:r>
      <w:r>
        <w:rPr>
          <w:rFonts w:ascii="Arial" w:hAnsi="Arial" w:cs="Arial"/>
        </w:rPr>
        <w:t xml:space="preserve">: Köszönöm. </w:t>
      </w:r>
      <w:r w:rsidR="003F44F0">
        <w:rPr>
          <w:rFonts w:ascii="Arial" w:hAnsi="Arial" w:cs="Arial"/>
        </w:rPr>
        <w:t xml:space="preserve">Most pedig a határozati javaslatról </w:t>
      </w:r>
      <w:r>
        <w:rPr>
          <w:rFonts w:ascii="Arial" w:hAnsi="Arial" w:cs="Arial"/>
        </w:rPr>
        <w:t>szavazunk az előterjesztésben foglaltak szerint. Indítható a szavazás.</w:t>
      </w:r>
    </w:p>
    <w:p w14:paraId="568C8AB5" w14:textId="77777777" w:rsidR="00297D86" w:rsidRDefault="00297D86" w:rsidP="00264338">
      <w:pPr>
        <w:jc w:val="both"/>
        <w:rPr>
          <w:rFonts w:ascii="Arial" w:hAnsi="Arial" w:cs="Arial"/>
          <w:b/>
          <w:sz w:val="28"/>
          <w:szCs w:val="28"/>
          <w:u w:val="single"/>
        </w:rPr>
      </w:pPr>
    </w:p>
    <w:p w14:paraId="20CA7665" w14:textId="77777777" w:rsidR="00976F61" w:rsidRPr="003945F0" w:rsidRDefault="00976F61" w:rsidP="00976F61">
      <w:pPr>
        <w:spacing w:after="120"/>
        <w:jc w:val="both"/>
        <w:rPr>
          <w:rFonts w:ascii="Arial" w:hAnsi="Arial" w:cs="Arial"/>
          <w:b/>
        </w:rPr>
      </w:pPr>
      <w:r w:rsidRPr="003945F0">
        <w:rPr>
          <w:rFonts w:ascii="Arial" w:hAnsi="Arial" w:cs="Arial"/>
          <w:b/>
        </w:rPr>
        <w:t xml:space="preserve">Megállapítom, hogy </w:t>
      </w:r>
      <w:r w:rsidRPr="00E060FA">
        <w:rPr>
          <w:rFonts w:ascii="Arial" w:hAnsi="Arial" w:cs="Arial"/>
          <w:b/>
        </w:rPr>
        <w:t>Nagykovácsi Nagyközség Önkormányzat Pénzügyi és településfejlesztési bizottsága jelen lévő 5 tagja 5 igen szavazattal, ellenszavazat és tartózkodás nélkül az alábbi határozatot hozta:</w:t>
      </w:r>
    </w:p>
    <w:p w14:paraId="122CCB66" w14:textId="77777777" w:rsidR="00976F61" w:rsidRDefault="00976F61" w:rsidP="00976F61">
      <w:pPr>
        <w:jc w:val="center"/>
        <w:rPr>
          <w:rFonts w:ascii="Arial" w:hAnsi="Arial" w:cs="Arial"/>
          <w:b/>
        </w:rPr>
      </w:pPr>
    </w:p>
    <w:p w14:paraId="5B83BF33" w14:textId="77777777" w:rsidR="00976F61" w:rsidRPr="003D41C1" w:rsidRDefault="00976F61" w:rsidP="00976F61">
      <w:pPr>
        <w:jc w:val="center"/>
        <w:rPr>
          <w:rFonts w:ascii="Arial" w:hAnsi="Arial" w:cs="Arial"/>
          <w:b/>
        </w:rPr>
      </w:pPr>
      <w:r w:rsidRPr="003D41C1">
        <w:rPr>
          <w:rFonts w:ascii="Arial" w:hAnsi="Arial" w:cs="Arial"/>
          <w:b/>
        </w:rPr>
        <w:t>NAGYKOVÁCSI NAGYKÖZSÉG ÖNKORMÁNYZAT</w:t>
      </w:r>
    </w:p>
    <w:p w14:paraId="684AFBBD" w14:textId="77777777" w:rsidR="00976F61" w:rsidRPr="003D41C1" w:rsidRDefault="00976F61" w:rsidP="00976F61">
      <w:pPr>
        <w:spacing w:after="120"/>
        <w:jc w:val="center"/>
        <w:rPr>
          <w:rFonts w:ascii="Arial" w:hAnsi="Arial" w:cs="Arial"/>
          <w:b/>
        </w:rPr>
      </w:pPr>
      <w:r w:rsidRPr="003D41C1">
        <w:rPr>
          <w:rFonts w:ascii="Arial" w:hAnsi="Arial" w:cs="Arial"/>
          <w:b/>
        </w:rPr>
        <w:t>PÉNZÜGYI ÉS TELEPÜLÉSFEJLESZTÉSI BIZOTTSÁGA</w:t>
      </w:r>
    </w:p>
    <w:p w14:paraId="1FA8774D" w14:textId="6C4C2EC5" w:rsidR="00976F61" w:rsidRPr="003D41C1" w:rsidRDefault="001677E4" w:rsidP="00976F61">
      <w:pPr>
        <w:spacing w:after="120"/>
        <w:jc w:val="center"/>
        <w:rPr>
          <w:rFonts w:ascii="Arial" w:hAnsi="Arial" w:cs="Arial"/>
          <w:b/>
        </w:rPr>
      </w:pPr>
      <w:r>
        <w:rPr>
          <w:rFonts w:ascii="Arial" w:hAnsi="Arial" w:cs="Arial"/>
          <w:b/>
        </w:rPr>
        <w:t>108</w:t>
      </w:r>
      <w:r w:rsidR="00976F61" w:rsidRPr="003D41C1">
        <w:rPr>
          <w:rFonts w:ascii="Arial" w:hAnsi="Arial" w:cs="Arial"/>
          <w:b/>
        </w:rPr>
        <w:t>/2015.(</w:t>
      </w:r>
      <w:r w:rsidR="00976F61">
        <w:rPr>
          <w:rFonts w:ascii="Arial" w:hAnsi="Arial" w:cs="Arial"/>
          <w:b/>
        </w:rPr>
        <w:t>XII</w:t>
      </w:r>
      <w:r w:rsidR="00976F61" w:rsidRPr="003D41C1">
        <w:rPr>
          <w:rFonts w:ascii="Arial" w:hAnsi="Arial" w:cs="Arial"/>
          <w:b/>
        </w:rPr>
        <w:t xml:space="preserve">. </w:t>
      </w:r>
      <w:r w:rsidR="00976F61">
        <w:rPr>
          <w:rFonts w:ascii="Arial" w:hAnsi="Arial" w:cs="Arial"/>
          <w:b/>
        </w:rPr>
        <w:t>14</w:t>
      </w:r>
      <w:r w:rsidR="00976F61" w:rsidRPr="003D41C1">
        <w:rPr>
          <w:rFonts w:ascii="Arial" w:hAnsi="Arial" w:cs="Arial"/>
          <w:b/>
        </w:rPr>
        <w:t>.) HATÁROZATA</w:t>
      </w:r>
    </w:p>
    <w:p w14:paraId="2E7B66F9" w14:textId="77777777" w:rsidR="00E9171A" w:rsidRDefault="00E9171A" w:rsidP="001677E4">
      <w:pPr>
        <w:rPr>
          <w:rFonts w:ascii="Calibri" w:eastAsia="Calibri" w:hAnsi="Calibri"/>
          <w:sz w:val="22"/>
          <w:szCs w:val="22"/>
          <w:lang w:eastAsia="en-US"/>
        </w:rPr>
      </w:pPr>
      <w:r w:rsidRPr="00E9171A">
        <w:rPr>
          <w:rFonts w:ascii="Arial" w:eastAsia="Calibri" w:hAnsi="Arial" w:cs="Arial"/>
          <w:b/>
          <w:u w:val="single"/>
          <w:lang w:eastAsia="en-US"/>
        </w:rPr>
        <w:t>Tárgy:</w:t>
      </w:r>
      <w:r w:rsidRPr="00E9171A">
        <w:rPr>
          <w:rFonts w:ascii="Calibri" w:eastAsia="Calibri" w:hAnsi="Calibri"/>
          <w:sz w:val="22"/>
          <w:szCs w:val="22"/>
          <w:lang w:eastAsia="en-US"/>
        </w:rPr>
        <w:t xml:space="preserve"> </w:t>
      </w:r>
      <w:r w:rsidRPr="00E9171A">
        <w:rPr>
          <w:rFonts w:ascii="Arial" w:eastAsia="Calibri" w:hAnsi="Arial" w:cs="Arial"/>
          <w:b/>
          <w:lang w:eastAsia="en-US"/>
        </w:rPr>
        <w:t>Döntés 2016. évi likvidhitel-keret igénybevételéről</w:t>
      </w:r>
      <w:r w:rsidRPr="00E9171A">
        <w:rPr>
          <w:rFonts w:ascii="Calibri" w:eastAsia="Calibri" w:hAnsi="Calibri"/>
          <w:sz w:val="22"/>
          <w:szCs w:val="22"/>
          <w:lang w:eastAsia="en-US"/>
        </w:rPr>
        <w:t xml:space="preserve"> </w:t>
      </w:r>
    </w:p>
    <w:p w14:paraId="1BCCE692" w14:textId="77777777" w:rsidR="001677E4" w:rsidRPr="00E9171A" w:rsidRDefault="001677E4" w:rsidP="001677E4">
      <w:pPr>
        <w:rPr>
          <w:rFonts w:ascii="Calibri" w:eastAsia="Calibri" w:hAnsi="Calibri"/>
          <w:sz w:val="22"/>
          <w:szCs w:val="22"/>
          <w:lang w:eastAsia="en-US"/>
        </w:rPr>
      </w:pPr>
    </w:p>
    <w:p w14:paraId="4F2A31A0" w14:textId="77777777" w:rsidR="00E9171A" w:rsidRDefault="00E9171A" w:rsidP="001677E4">
      <w:pPr>
        <w:jc w:val="both"/>
        <w:rPr>
          <w:rFonts w:ascii="Arial" w:eastAsia="Calibri" w:hAnsi="Arial" w:cs="Arial"/>
          <w:lang w:eastAsia="en-US"/>
        </w:rPr>
      </w:pPr>
      <w:r w:rsidRPr="00E9171A">
        <w:rPr>
          <w:rFonts w:ascii="Arial" w:eastAsia="Calibri" w:hAnsi="Arial" w:cs="Arial"/>
          <w:szCs w:val="22"/>
          <w:lang w:eastAsia="en-US"/>
        </w:rPr>
        <w:t xml:space="preserve">Nagykovácsi Nagyközség Önkormányzatának Képviselő-testülete úgy dönt, hogy </w:t>
      </w:r>
      <w:r w:rsidRPr="00E9171A">
        <w:rPr>
          <w:rFonts w:ascii="Arial" w:eastAsia="Calibri" w:hAnsi="Arial" w:cs="Arial"/>
          <w:lang w:eastAsia="en-US"/>
        </w:rPr>
        <w:t>az Önkormányzat 2015. december 31-én lejáró 20 millió forintos likvidhitel-keretét 2016-ben 10 millió forintos likvidhitel-kerettel újítja meg.</w:t>
      </w:r>
    </w:p>
    <w:p w14:paraId="64272ACC" w14:textId="77777777" w:rsidR="001677E4" w:rsidRPr="00E9171A" w:rsidRDefault="001677E4" w:rsidP="001677E4">
      <w:pPr>
        <w:jc w:val="both"/>
        <w:rPr>
          <w:rFonts w:ascii="Arial" w:eastAsia="Calibri" w:hAnsi="Arial" w:cs="Arial"/>
          <w:lang w:eastAsia="en-US"/>
        </w:rPr>
      </w:pPr>
    </w:p>
    <w:p w14:paraId="20BEB8CB" w14:textId="77777777" w:rsidR="00E9171A" w:rsidRPr="00E9171A" w:rsidRDefault="00E9171A" w:rsidP="001677E4">
      <w:pPr>
        <w:jc w:val="both"/>
        <w:rPr>
          <w:rFonts w:ascii="Arial" w:hAnsi="Arial" w:cs="Arial"/>
          <w:bCs/>
        </w:rPr>
      </w:pPr>
      <w:r w:rsidRPr="00E9171A">
        <w:rPr>
          <w:rFonts w:ascii="Arial" w:hAnsi="Arial" w:cs="Arial"/>
          <w:b/>
          <w:bCs/>
          <w:u w:val="single"/>
        </w:rPr>
        <w:t>Határidő</w:t>
      </w:r>
      <w:r w:rsidRPr="00E9171A">
        <w:rPr>
          <w:rFonts w:ascii="Arial" w:hAnsi="Arial" w:cs="Arial"/>
          <w:b/>
          <w:bCs/>
        </w:rPr>
        <w:t xml:space="preserve">: </w:t>
      </w:r>
      <w:r w:rsidRPr="00E9171A">
        <w:rPr>
          <w:rFonts w:ascii="Arial" w:hAnsi="Arial" w:cs="Arial"/>
          <w:bCs/>
        </w:rPr>
        <w:t>azonnal</w:t>
      </w:r>
    </w:p>
    <w:p w14:paraId="4FC40C47" w14:textId="77777777" w:rsidR="00E9171A" w:rsidRPr="00E9171A" w:rsidRDefault="00E9171A" w:rsidP="001677E4">
      <w:pPr>
        <w:jc w:val="both"/>
        <w:rPr>
          <w:rFonts w:ascii="Arial" w:hAnsi="Arial" w:cs="Arial"/>
          <w:bCs/>
        </w:rPr>
      </w:pPr>
      <w:r w:rsidRPr="00E9171A">
        <w:rPr>
          <w:rFonts w:ascii="Arial" w:hAnsi="Arial" w:cs="Arial"/>
          <w:b/>
          <w:bCs/>
          <w:u w:val="single"/>
        </w:rPr>
        <w:t>Felelős</w:t>
      </w:r>
      <w:r w:rsidRPr="00E9171A">
        <w:rPr>
          <w:rFonts w:ascii="Arial" w:hAnsi="Arial" w:cs="Arial"/>
          <w:b/>
          <w:bCs/>
        </w:rPr>
        <w:t>:</w:t>
      </w:r>
      <w:r w:rsidRPr="00E9171A">
        <w:rPr>
          <w:rFonts w:ascii="Arial" w:hAnsi="Arial" w:cs="Arial"/>
          <w:bCs/>
        </w:rPr>
        <w:t xml:space="preserve"> polgármester</w:t>
      </w:r>
    </w:p>
    <w:p w14:paraId="08AA9477" w14:textId="77777777" w:rsidR="00E9171A" w:rsidRDefault="00E9171A" w:rsidP="00F92C20">
      <w:pPr>
        <w:jc w:val="both"/>
        <w:rPr>
          <w:rFonts w:ascii="Arial" w:hAnsi="Arial" w:cs="Arial"/>
          <w:b/>
          <w:u w:val="single"/>
        </w:rPr>
      </w:pPr>
    </w:p>
    <w:p w14:paraId="19D08348" w14:textId="77777777" w:rsidR="00297D86" w:rsidRDefault="00297D86" w:rsidP="00264338">
      <w:pPr>
        <w:jc w:val="both"/>
        <w:rPr>
          <w:rFonts w:ascii="Arial" w:hAnsi="Arial" w:cs="Arial"/>
          <w:b/>
          <w:sz w:val="28"/>
          <w:szCs w:val="28"/>
          <w:u w:val="single"/>
        </w:rPr>
      </w:pPr>
    </w:p>
    <w:p w14:paraId="64E7C6F0" w14:textId="77777777" w:rsidR="00264338" w:rsidRPr="000F5EED" w:rsidRDefault="00264338" w:rsidP="00264338">
      <w:pPr>
        <w:jc w:val="both"/>
        <w:rPr>
          <w:rFonts w:ascii="Arial" w:hAnsi="Arial" w:cs="Arial"/>
          <w:sz w:val="28"/>
          <w:szCs w:val="28"/>
        </w:rPr>
      </w:pPr>
      <w:r w:rsidRPr="000F5EED">
        <w:rPr>
          <w:rFonts w:ascii="Arial" w:hAnsi="Arial" w:cs="Arial"/>
          <w:b/>
          <w:sz w:val="28"/>
          <w:szCs w:val="28"/>
          <w:u w:val="single"/>
        </w:rPr>
        <w:t>4. napirendi pont</w:t>
      </w:r>
    </w:p>
    <w:p w14:paraId="64E7C6F2" w14:textId="477C9173" w:rsidR="000F5EED" w:rsidRDefault="008644BB" w:rsidP="0046528D">
      <w:pPr>
        <w:jc w:val="both"/>
        <w:rPr>
          <w:rFonts w:ascii="Arial" w:hAnsi="Arial" w:cs="Arial"/>
          <w:b/>
          <w:bCs/>
        </w:rPr>
      </w:pPr>
      <w:r w:rsidRPr="000E2407">
        <w:rPr>
          <w:rFonts w:ascii="Arial" w:hAnsi="Arial" w:cs="Arial"/>
          <w:b/>
          <w:bCs/>
        </w:rPr>
        <w:t>Döntés a 2016-2019. évekre szóló belső ellenőrzési stratégiai terv, továbbá a 2016. évi belső ellenőrzési terv elfogadásáról</w:t>
      </w:r>
    </w:p>
    <w:p w14:paraId="56063719" w14:textId="77777777" w:rsidR="008644BB" w:rsidRDefault="008644BB" w:rsidP="0046528D">
      <w:pPr>
        <w:jc w:val="both"/>
        <w:rPr>
          <w:rFonts w:ascii="Arial" w:hAnsi="Arial" w:cs="Arial"/>
          <w:b/>
          <w:u w:val="single"/>
        </w:rPr>
      </w:pPr>
    </w:p>
    <w:p w14:paraId="64E7C6F4" w14:textId="7FB8F1FF" w:rsidR="0046528D" w:rsidRDefault="0046528D" w:rsidP="0046528D">
      <w:pPr>
        <w:jc w:val="both"/>
        <w:rPr>
          <w:rFonts w:ascii="Arial" w:hAnsi="Arial" w:cs="Arial"/>
          <w:b/>
          <w:u w:val="single"/>
        </w:rPr>
      </w:pPr>
      <w:r w:rsidRPr="00734580">
        <w:rPr>
          <w:rFonts w:ascii="Arial" w:hAnsi="Arial" w:cs="Arial"/>
          <w:b/>
          <w:u w:val="single"/>
        </w:rPr>
        <w:t>Tegzes Endre elnök</w:t>
      </w:r>
      <w:r>
        <w:rPr>
          <w:rFonts w:ascii="Arial" w:hAnsi="Arial" w:cs="Arial"/>
          <w:b/>
          <w:u w:val="single"/>
        </w:rPr>
        <w:t>:</w:t>
      </w:r>
      <w:r>
        <w:rPr>
          <w:rFonts w:ascii="Arial" w:hAnsi="Arial" w:cs="Arial"/>
        </w:rPr>
        <w:t xml:space="preserve"> </w:t>
      </w:r>
      <w:r w:rsidR="001677E4">
        <w:rPr>
          <w:rFonts w:ascii="Arial" w:hAnsi="Arial" w:cs="Arial"/>
        </w:rPr>
        <w:t>Az előterjesztésben minden egyértelműen le van írva, kérdezem, hogy van-e ezzel kapcsolatban hozzászólás?</w:t>
      </w:r>
    </w:p>
    <w:p w14:paraId="64E7C6F6" w14:textId="77777777" w:rsidR="002E47BF" w:rsidRDefault="002E47BF" w:rsidP="0046528D">
      <w:pPr>
        <w:jc w:val="both"/>
        <w:rPr>
          <w:rFonts w:ascii="Arial" w:hAnsi="Arial" w:cs="Arial"/>
          <w:b/>
          <w:u w:val="single"/>
        </w:rPr>
      </w:pPr>
    </w:p>
    <w:p w14:paraId="64E7C705" w14:textId="5910DA1A" w:rsidR="0013295D" w:rsidRPr="001677E4" w:rsidRDefault="001677E4" w:rsidP="0046528D">
      <w:pPr>
        <w:jc w:val="both"/>
        <w:rPr>
          <w:rFonts w:ascii="Arial" w:hAnsi="Arial" w:cs="Arial"/>
        </w:rPr>
      </w:pPr>
      <w:r>
        <w:rPr>
          <w:rFonts w:ascii="Arial" w:hAnsi="Arial" w:cs="Arial"/>
          <w:b/>
          <w:u w:val="single"/>
        </w:rPr>
        <w:t>Fodor Attila:</w:t>
      </w:r>
      <w:r>
        <w:rPr>
          <w:rFonts w:ascii="Arial" w:hAnsi="Arial" w:cs="Arial"/>
        </w:rPr>
        <w:t xml:space="preserve"> </w:t>
      </w:r>
      <w:r w:rsidR="00E93866">
        <w:rPr>
          <w:rFonts w:ascii="Arial" w:hAnsi="Arial" w:cs="Arial"/>
        </w:rPr>
        <w:t>Kérdezném, hogy a belső ellenőr szerződése meddig tart? Megbízás alapján, vagy határozott idejű szerződés alapján</w:t>
      </w:r>
      <w:r w:rsidR="009B4167">
        <w:rPr>
          <w:rFonts w:ascii="Arial" w:hAnsi="Arial" w:cs="Arial"/>
        </w:rPr>
        <w:t xml:space="preserve"> dolgozik,</w:t>
      </w:r>
      <w:r w:rsidR="009B4167" w:rsidRPr="009B4167">
        <w:rPr>
          <w:rFonts w:ascii="Arial" w:hAnsi="Arial" w:cs="Arial"/>
        </w:rPr>
        <w:t xml:space="preserve"> </w:t>
      </w:r>
      <w:r w:rsidR="009B4167">
        <w:rPr>
          <w:rFonts w:ascii="Arial" w:hAnsi="Arial" w:cs="Arial"/>
        </w:rPr>
        <w:t>és mennyiért</w:t>
      </w:r>
      <w:r w:rsidR="00E93866">
        <w:rPr>
          <w:rFonts w:ascii="Arial" w:hAnsi="Arial" w:cs="Arial"/>
        </w:rPr>
        <w:t>? Hogyan választhatjuk ki, ha e</w:t>
      </w:r>
      <w:r w:rsidR="009B4167">
        <w:rPr>
          <w:rFonts w:ascii="Arial" w:hAnsi="Arial" w:cs="Arial"/>
        </w:rPr>
        <w:t>setleg mást szeretnénk megbízni</w:t>
      </w:r>
      <w:r w:rsidR="00E93866">
        <w:rPr>
          <w:rFonts w:ascii="Arial" w:hAnsi="Arial" w:cs="Arial"/>
        </w:rPr>
        <w:t>?</w:t>
      </w:r>
    </w:p>
    <w:p w14:paraId="3C77E5A6" w14:textId="77777777" w:rsidR="001677E4" w:rsidRDefault="001677E4" w:rsidP="0046528D">
      <w:pPr>
        <w:jc w:val="both"/>
        <w:rPr>
          <w:rFonts w:ascii="Arial" w:hAnsi="Arial" w:cs="Arial"/>
          <w:b/>
          <w:u w:val="single"/>
        </w:rPr>
      </w:pPr>
    </w:p>
    <w:p w14:paraId="4C8C1EB1" w14:textId="50404C17" w:rsidR="001677E4" w:rsidRDefault="00E93866" w:rsidP="0046528D">
      <w:pPr>
        <w:jc w:val="both"/>
        <w:rPr>
          <w:rFonts w:ascii="Arial" w:hAnsi="Arial" w:cs="Arial"/>
        </w:rPr>
      </w:pPr>
      <w:r>
        <w:rPr>
          <w:rFonts w:ascii="Arial" w:hAnsi="Arial" w:cs="Arial"/>
          <w:b/>
          <w:u w:val="single"/>
        </w:rPr>
        <w:t>Horváthné Holéczy Katalin</w:t>
      </w:r>
      <w:r w:rsidRPr="00192192">
        <w:rPr>
          <w:rFonts w:ascii="Arial" w:hAnsi="Arial" w:cs="Arial"/>
          <w:b/>
        </w:rPr>
        <w:t xml:space="preserve">: </w:t>
      </w:r>
      <w:r w:rsidR="00192192" w:rsidRPr="00192192">
        <w:rPr>
          <w:rFonts w:ascii="Arial" w:hAnsi="Arial" w:cs="Arial"/>
        </w:rPr>
        <w:t>Javasolnám, hogy pályáztassuk meg a</w:t>
      </w:r>
      <w:r w:rsidR="00192192">
        <w:rPr>
          <w:rFonts w:ascii="Arial" w:hAnsi="Arial" w:cs="Arial"/>
        </w:rPr>
        <w:t xml:space="preserve"> belső ellenőri pozíciót, mivel történtek olyan dolgok az elmúlt években, amire a belső ellenőr nem világított rá. </w:t>
      </w:r>
      <w:r w:rsidR="009A7E12">
        <w:rPr>
          <w:rFonts w:ascii="Arial" w:hAnsi="Arial" w:cs="Arial"/>
        </w:rPr>
        <w:t>A stratégiai javaslathoz szeretnék még hozzászólni. Fel vannak sorolva azok a feladatok, hogy melyek az ellenőrzési feladatok. Az ellenőrzési gyakoriság megjelölését nem értem, hogy lehet 4 év.</w:t>
      </w:r>
      <w:r w:rsidR="00794EA4">
        <w:rPr>
          <w:rFonts w:ascii="Arial" w:hAnsi="Arial" w:cs="Arial"/>
        </w:rPr>
        <w:t xml:space="preserve"> Több kérdés is fűződik ehhez a javaslathoz.</w:t>
      </w:r>
    </w:p>
    <w:p w14:paraId="7C652B6F" w14:textId="77777777" w:rsidR="00794EA4" w:rsidRDefault="00794EA4" w:rsidP="0046528D">
      <w:pPr>
        <w:jc w:val="both"/>
        <w:rPr>
          <w:rFonts w:ascii="Arial" w:hAnsi="Arial" w:cs="Arial"/>
        </w:rPr>
      </w:pPr>
    </w:p>
    <w:p w14:paraId="421DBDF1" w14:textId="308AD5AA" w:rsidR="00794EA4" w:rsidRDefault="00794EA4" w:rsidP="0046528D">
      <w:pPr>
        <w:jc w:val="both"/>
        <w:rPr>
          <w:rFonts w:ascii="Arial" w:hAnsi="Arial" w:cs="Arial"/>
          <w:b/>
          <w:u w:val="single"/>
        </w:rPr>
      </w:pPr>
      <w:r w:rsidRPr="00794EA4">
        <w:rPr>
          <w:rFonts w:ascii="Arial" w:hAnsi="Arial" w:cs="Arial"/>
          <w:b/>
          <w:u w:val="single"/>
        </w:rPr>
        <w:lastRenderedPageBreak/>
        <w:t>Papp István jegyző</w:t>
      </w:r>
      <w:r>
        <w:rPr>
          <w:rFonts w:ascii="Arial" w:hAnsi="Arial" w:cs="Arial"/>
        </w:rPr>
        <w:t>: A belső ellenőrzésért a jegyző felel. Kétféleképpen láthatja el ezt a feladatát. Vagy létrehoz egy külön szervezeti egységet, vagy külső személyt alkalmaz. A belső ellenőrrel</w:t>
      </w:r>
      <w:r w:rsidR="008B7BBD">
        <w:rPr>
          <w:rFonts w:ascii="Arial" w:hAnsi="Arial" w:cs="Arial"/>
        </w:rPr>
        <w:t xml:space="preserve"> 1 évre kötöttem szerződést,</w:t>
      </w:r>
      <w:r>
        <w:rPr>
          <w:rFonts w:ascii="Arial" w:hAnsi="Arial" w:cs="Arial"/>
        </w:rPr>
        <w:t xml:space="preserve"> </w:t>
      </w:r>
      <w:r w:rsidR="008B7BBD">
        <w:rPr>
          <w:rFonts w:ascii="Arial" w:hAnsi="Arial" w:cs="Arial"/>
        </w:rPr>
        <w:t xml:space="preserve">850 ezer Ft + Áfa/év megbízási díjért. </w:t>
      </w:r>
      <w:r w:rsidR="00255211">
        <w:rPr>
          <w:rFonts w:ascii="Arial" w:hAnsi="Arial" w:cs="Arial"/>
        </w:rPr>
        <w:t>Ami a belső ellenőrzési tervet illeti, abban teljes szabadsága van a testületnek. A stratégiai tervet pedig kormányrendelet előírásai alapján készítette el. Nincs ellentmondás abban, hogy 4 évre taksál valamit, attól függ mindig, hogy mekkora a kockázata a területnek.</w:t>
      </w:r>
    </w:p>
    <w:p w14:paraId="6ACC52E3" w14:textId="77777777" w:rsidR="001677E4" w:rsidRDefault="001677E4" w:rsidP="0046528D">
      <w:pPr>
        <w:jc w:val="both"/>
        <w:rPr>
          <w:rFonts w:ascii="Arial" w:hAnsi="Arial" w:cs="Arial"/>
          <w:b/>
          <w:u w:val="single"/>
        </w:rPr>
      </w:pPr>
    </w:p>
    <w:p w14:paraId="2344A2FE" w14:textId="7CC0A62D" w:rsidR="000D456F" w:rsidRPr="000D456F" w:rsidRDefault="000D456F" w:rsidP="0046528D">
      <w:pPr>
        <w:jc w:val="both"/>
        <w:rPr>
          <w:rFonts w:ascii="Arial" w:hAnsi="Arial" w:cs="Arial"/>
        </w:rPr>
      </w:pPr>
      <w:r>
        <w:rPr>
          <w:rFonts w:ascii="Arial" w:hAnsi="Arial" w:cs="Arial"/>
          <w:b/>
          <w:u w:val="single"/>
        </w:rPr>
        <w:t>Erdélyi Zoltán</w:t>
      </w:r>
      <w:r w:rsidRPr="000D456F">
        <w:rPr>
          <w:rFonts w:ascii="Arial" w:hAnsi="Arial" w:cs="Arial"/>
        </w:rPr>
        <w:t xml:space="preserve">: </w:t>
      </w:r>
      <w:r>
        <w:rPr>
          <w:rFonts w:ascii="Arial" w:hAnsi="Arial" w:cs="Arial"/>
        </w:rPr>
        <w:t>Két kérdésem van. Az egyik, hogy a melléklet</w:t>
      </w:r>
      <w:r w:rsidR="009B4167">
        <w:rPr>
          <w:rFonts w:ascii="Arial" w:hAnsi="Arial" w:cs="Arial"/>
        </w:rPr>
        <w:t>ben</w:t>
      </w:r>
      <w:r>
        <w:rPr>
          <w:rFonts w:ascii="Arial" w:hAnsi="Arial" w:cs="Arial"/>
        </w:rPr>
        <w:t xml:space="preserve">, mely azokra a </w:t>
      </w:r>
      <w:r w:rsidR="009B4167">
        <w:rPr>
          <w:rFonts w:ascii="Arial" w:hAnsi="Arial" w:cs="Arial"/>
        </w:rPr>
        <w:t>feladatokra</w:t>
      </w:r>
      <w:r>
        <w:rPr>
          <w:rFonts w:ascii="Arial" w:hAnsi="Arial" w:cs="Arial"/>
        </w:rPr>
        <w:t xml:space="preserve"> vonatkozna, amiket a belső ellenőrzés ellát, 1. pont általános követelményeknél 2014-es hivatkozásokat látok, ez valóságosan így van, vagy elírás történt? </w:t>
      </w:r>
      <w:r w:rsidR="009B4167">
        <w:rPr>
          <w:rFonts w:ascii="Arial" w:hAnsi="Arial" w:cs="Arial"/>
        </w:rPr>
        <w:t>A másik, hogy vannak olyan területek, pl. a költségvetés tervezése</w:t>
      </w:r>
      <w:r w:rsidR="00D75FF8">
        <w:rPr>
          <w:rFonts w:ascii="Arial" w:hAnsi="Arial" w:cs="Arial"/>
        </w:rPr>
        <w:t xml:space="preserve"> és</w:t>
      </w:r>
      <w:r w:rsidR="009B4167">
        <w:rPr>
          <w:rFonts w:ascii="Arial" w:hAnsi="Arial" w:cs="Arial"/>
        </w:rPr>
        <w:t xml:space="preserve"> a gazdálkodás szabályszerűsége, amelyeket</w:t>
      </w:r>
      <w:r w:rsidR="00D75FF8">
        <w:rPr>
          <w:rFonts w:ascii="Arial" w:hAnsi="Arial" w:cs="Arial"/>
        </w:rPr>
        <w:t xml:space="preserve"> véleményem szerint évente </w:t>
      </w:r>
      <w:r w:rsidR="009B4167">
        <w:rPr>
          <w:rFonts w:ascii="Arial" w:hAnsi="Arial" w:cs="Arial"/>
        </w:rPr>
        <w:t>ellenőrizni kellene.</w:t>
      </w:r>
    </w:p>
    <w:p w14:paraId="41C16CA3" w14:textId="77777777" w:rsidR="000D456F" w:rsidRDefault="000D456F" w:rsidP="0046528D">
      <w:pPr>
        <w:jc w:val="both"/>
        <w:rPr>
          <w:rFonts w:ascii="Arial" w:hAnsi="Arial" w:cs="Arial"/>
          <w:b/>
          <w:u w:val="single"/>
        </w:rPr>
      </w:pPr>
    </w:p>
    <w:p w14:paraId="64DC796F" w14:textId="43F7382E" w:rsidR="00D75FF8" w:rsidRPr="00D75FF8" w:rsidRDefault="00D75FF8" w:rsidP="0046528D">
      <w:pPr>
        <w:jc w:val="both"/>
        <w:rPr>
          <w:rFonts w:ascii="Arial" w:hAnsi="Arial" w:cs="Arial"/>
        </w:rPr>
      </w:pPr>
      <w:r>
        <w:rPr>
          <w:rFonts w:ascii="Arial" w:hAnsi="Arial" w:cs="Arial"/>
          <w:b/>
          <w:u w:val="single"/>
        </w:rPr>
        <w:t>Horváthné Holéczy Katalin</w:t>
      </w:r>
      <w:r w:rsidRPr="00D75FF8">
        <w:rPr>
          <w:rFonts w:ascii="Arial" w:hAnsi="Arial" w:cs="Arial"/>
          <w:b/>
        </w:rPr>
        <w:t xml:space="preserve">: </w:t>
      </w:r>
      <w:r>
        <w:rPr>
          <w:rFonts w:ascii="Arial" w:hAnsi="Arial" w:cs="Arial"/>
        </w:rPr>
        <w:t>Megint nem értem, hogy ha 1 évre bízunk meg valakit, akkor miért kérünk tőle 2016-19-re stratégiai tervet.</w:t>
      </w:r>
      <w:r w:rsidR="007B7879">
        <w:rPr>
          <w:rFonts w:ascii="Arial" w:hAnsi="Arial" w:cs="Arial"/>
        </w:rPr>
        <w:t xml:space="preserve"> Ezt egyáltalán jóvá kell-e hagynunk most. Abban az esetben, ha igen, akkor szeretném látni, hogy az egyes tételek mikor voltak utoljára ellenőrizve.</w:t>
      </w:r>
      <w:r w:rsidR="00F97E51">
        <w:rPr>
          <w:rFonts w:ascii="Arial" w:hAnsi="Arial" w:cs="Arial"/>
        </w:rPr>
        <w:t xml:space="preserve"> Emellett még egyszer elmondom, hogy javasolnám, hogy a pozíciót újra pályáztassuk meg.</w:t>
      </w:r>
      <w:r w:rsidR="001065AF">
        <w:rPr>
          <w:rFonts w:ascii="Arial" w:hAnsi="Arial" w:cs="Arial"/>
        </w:rPr>
        <w:t xml:space="preserve"> </w:t>
      </w:r>
    </w:p>
    <w:p w14:paraId="176C92B6" w14:textId="77777777" w:rsidR="00D75FF8" w:rsidRDefault="00D75FF8" w:rsidP="0046528D">
      <w:pPr>
        <w:jc w:val="both"/>
        <w:rPr>
          <w:rFonts w:ascii="Arial" w:hAnsi="Arial" w:cs="Arial"/>
          <w:b/>
          <w:u w:val="single"/>
        </w:rPr>
      </w:pPr>
    </w:p>
    <w:p w14:paraId="3B45083D" w14:textId="42D870AD" w:rsidR="00D75FF8" w:rsidRPr="001065AF" w:rsidRDefault="001065AF" w:rsidP="0046528D">
      <w:pPr>
        <w:jc w:val="both"/>
        <w:rPr>
          <w:rFonts w:ascii="Arial" w:hAnsi="Arial" w:cs="Arial"/>
        </w:rPr>
      </w:pPr>
      <w:r>
        <w:rPr>
          <w:rFonts w:ascii="Arial" w:hAnsi="Arial" w:cs="Arial"/>
          <w:b/>
          <w:u w:val="single"/>
        </w:rPr>
        <w:t>Perlaki Zoltán</w:t>
      </w:r>
      <w:r w:rsidRPr="001065AF">
        <w:rPr>
          <w:rFonts w:ascii="Arial" w:hAnsi="Arial" w:cs="Arial"/>
          <w:b/>
        </w:rPr>
        <w:t xml:space="preserve">: </w:t>
      </w:r>
      <w:r>
        <w:rPr>
          <w:rFonts w:ascii="Arial" w:hAnsi="Arial" w:cs="Arial"/>
        </w:rPr>
        <w:t>Erdélyi Zoltán kérdésére válaszolnék, hogy a beszámoló ellenőrzése idén volt, a költségvetés ellenőrzésére pedig 2014-ben került sor.</w:t>
      </w:r>
      <w:r w:rsidR="00F97E51">
        <w:rPr>
          <w:rFonts w:ascii="Arial" w:hAnsi="Arial" w:cs="Arial"/>
        </w:rPr>
        <w:t xml:space="preserve"> </w:t>
      </w:r>
    </w:p>
    <w:p w14:paraId="7A7B86D3" w14:textId="77777777" w:rsidR="001065AF" w:rsidRDefault="001065AF" w:rsidP="0046528D">
      <w:pPr>
        <w:jc w:val="both"/>
        <w:rPr>
          <w:rFonts w:ascii="Arial" w:hAnsi="Arial" w:cs="Arial"/>
          <w:b/>
          <w:u w:val="single"/>
        </w:rPr>
      </w:pPr>
    </w:p>
    <w:p w14:paraId="068CBFE7" w14:textId="1B7892BF" w:rsidR="001065AF" w:rsidRPr="00F97E51" w:rsidRDefault="001065AF" w:rsidP="0046528D">
      <w:pPr>
        <w:jc w:val="both"/>
        <w:rPr>
          <w:rFonts w:ascii="Arial" w:hAnsi="Arial" w:cs="Arial"/>
        </w:rPr>
      </w:pPr>
      <w:r>
        <w:rPr>
          <w:rFonts w:ascii="Arial" w:hAnsi="Arial" w:cs="Arial"/>
          <w:b/>
          <w:u w:val="single"/>
        </w:rPr>
        <w:t>Erdélyi Zoltán</w:t>
      </w:r>
      <w:r w:rsidRPr="00F97E51">
        <w:rPr>
          <w:rFonts w:ascii="Arial" w:hAnsi="Arial" w:cs="Arial"/>
        </w:rPr>
        <w:t xml:space="preserve">: </w:t>
      </w:r>
      <w:r w:rsidR="00F97E51" w:rsidRPr="00F97E51">
        <w:rPr>
          <w:rFonts w:ascii="Arial" w:hAnsi="Arial" w:cs="Arial"/>
        </w:rPr>
        <w:t>Ezt</w:t>
      </w:r>
      <w:r w:rsidR="00F97E51">
        <w:rPr>
          <w:rFonts w:ascii="Arial" w:hAnsi="Arial" w:cs="Arial"/>
        </w:rPr>
        <w:t xml:space="preserve"> értem, de én azt javaslom, hogy ezeknek a gyakorlatát 1 éves gyakoriságra át kellene ültetni. Katalin felvetésével egyetértek.</w:t>
      </w:r>
    </w:p>
    <w:p w14:paraId="46D3862B" w14:textId="77777777" w:rsidR="001065AF" w:rsidRDefault="001065AF" w:rsidP="0046528D">
      <w:pPr>
        <w:jc w:val="both"/>
        <w:rPr>
          <w:rFonts w:ascii="Arial" w:hAnsi="Arial" w:cs="Arial"/>
          <w:b/>
          <w:u w:val="single"/>
        </w:rPr>
      </w:pPr>
    </w:p>
    <w:p w14:paraId="347171E5" w14:textId="21E6B58F" w:rsidR="000D456F" w:rsidRDefault="00D75FF8" w:rsidP="0046528D">
      <w:pPr>
        <w:jc w:val="both"/>
        <w:rPr>
          <w:rFonts w:ascii="Arial" w:hAnsi="Arial" w:cs="Arial"/>
          <w:b/>
          <w:u w:val="single"/>
        </w:rPr>
      </w:pPr>
      <w:r w:rsidRPr="00794EA4">
        <w:rPr>
          <w:rFonts w:ascii="Arial" w:hAnsi="Arial" w:cs="Arial"/>
          <w:b/>
          <w:u w:val="single"/>
        </w:rPr>
        <w:t>Papp István jegyző</w:t>
      </w:r>
      <w:r w:rsidRPr="00F97E51">
        <w:rPr>
          <w:rFonts w:ascii="Arial" w:hAnsi="Arial" w:cs="Arial"/>
          <w:b/>
        </w:rPr>
        <w:t>:</w:t>
      </w:r>
      <w:r w:rsidR="00F97E51" w:rsidRPr="00F97E51">
        <w:rPr>
          <w:rFonts w:ascii="Arial" w:hAnsi="Arial" w:cs="Arial"/>
          <w:b/>
        </w:rPr>
        <w:t xml:space="preserve"> </w:t>
      </w:r>
      <w:r w:rsidR="00F97E51" w:rsidRPr="00F97E51">
        <w:rPr>
          <w:rFonts w:ascii="Arial" w:hAnsi="Arial" w:cs="Arial"/>
        </w:rPr>
        <w:t>V</w:t>
      </w:r>
      <w:r w:rsidR="00F97E51">
        <w:rPr>
          <w:rFonts w:ascii="Arial" w:hAnsi="Arial" w:cs="Arial"/>
        </w:rPr>
        <w:t xml:space="preserve">álaszolnék, a stratégiai terv elkészítése kötelező, a képviselő-testületnek kell elfogadnia. Ezt nem kell feltétlenül most elfogadni, de az éves tervet most kell elfogadni, mert anélkül nem lehet belső ellenőrzést végezni. </w:t>
      </w:r>
    </w:p>
    <w:p w14:paraId="7F2B3F5F" w14:textId="77777777" w:rsidR="000D456F" w:rsidRDefault="000D456F" w:rsidP="0046528D">
      <w:pPr>
        <w:jc w:val="both"/>
        <w:rPr>
          <w:rFonts w:ascii="Arial" w:hAnsi="Arial" w:cs="Arial"/>
          <w:b/>
          <w:u w:val="single"/>
        </w:rPr>
      </w:pPr>
    </w:p>
    <w:p w14:paraId="392B0FE8" w14:textId="6AC2400F" w:rsidR="000D456F" w:rsidRDefault="000C5B9B" w:rsidP="0046528D">
      <w:pPr>
        <w:jc w:val="both"/>
        <w:rPr>
          <w:rFonts w:ascii="Arial" w:hAnsi="Arial" w:cs="Arial"/>
        </w:rPr>
      </w:pPr>
      <w:r>
        <w:rPr>
          <w:rFonts w:ascii="Arial" w:hAnsi="Arial" w:cs="Arial"/>
          <w:b/>
          <w:u w:val="single"/>
        </w:rPr>
        <w:t>Fodor Attila:</w:t>
      </w:r>
      <w:r>
        <w:rPr>
          <w:rFonts w:ascii="Arial" w:hAnsi="Arial" w:cs="Arial"/>
        </w:rPr>
        <w:t xml:space="preserve"> Magát </w:t>
      </w:r>
      <w:r w:rsidR="004E07C5">
        <w:rPr>
          <w:rFonts w:ascii="Arial" w:hAnsi="Arial" w:cs="Arial"/>
        </w:rPr>
        <w:t xml:space="preserve">a feladatot </w:t>
      </w:r>
      <w:r>
        <w:rPr>
          <w:rFonts w:ascii="Arial" w:hAnsi="Arial" w:cs="Arial"/>
        </w:rPr>
        <w:t>a belső ellenőrzést ki látja el?</w:t>
      </w:r>
    </w:p>
    <w:p w14:paraId="2AB0FEBA" w14:textId="77777777" w:rsidR="000C5B9B" w:rsidRDefault="000C5B9B" w:rsidP="0046528D">
      <w:pPr>
        <w:jc w:val="both"/>
        <w:rPr>
          <w:rFonts w:ascii="Arial" w:hAnsi="Arial" w:cs="Arial"/>
        </w:rPr>
      </w:pPr>
    </w:p>
    <w:p w14:paraId="735D29FD" w14:textId="60FDAD38" w:rsidR="000C5B9B" w:rsidRPr="000C5B9B" w:rsidRDefault="000C5B9B" w:rsidP="0046528D">
      <w:pPr>
        <w:jc w:val="both"/>
        <w:rPr>
          <w:rFonts w:ascii="Arial" w:hAnsi="Arial" w:cs="Arial"/>
        </w:rPr>
      </w:pPr>
      <w:r w:rsidRPr="00794EA4">
        <w:rPr>
          <w:rFonts w:ascii="Arial" w:hAnsi="Arial" w:cs="Arial"/>
          <w:b/>
          <w:u w:val="single"/>
        </w:rPr>
        <w:t>Papp István jegyző</w:t>
      </w:r>
      <w:r w:rsidRPr="000C5B9B">
        <w:rPr>
          <w:rFonts w:ascii="Arial" w:hAnsi="Arial" w:cs="Arial"/>
        </w:rPr>
        <w:t>: Hegedűs Miklós a belső e</w:t>
      </w:r>
      <w:r>
        <w:rPr>
          <w:rFonts w:ascii="Arial" w:hAnsi="Arial" w:cs="Arial"/>
        </w:rPr>
        <w:t>llenőrzési vezető, de a feladatra a HOM Audit Kft. kapott megbízást.</w:t>
      </w:r>
    </w:p>
    <w:p w14:paraId="706E195F" w14:textId="77777777" w:rsidR="000C5B9B" w:rsidRPr="000C5B9B" w:rsidRDefault="000C5B9B" w:rsidP="0046528D">
      <w:pPr>
        <w:jc w:val="both"/>
        <w:rPr>
          <w:rFonts w:ascii="Arial" w:hAnsi="Arial" w:cs="Arial"/>
        </w:rPr>
      </w:pPr>
    </w:p>
    <w:p w14:paraId="4CA1D38A" w14:textId="74D5E81F" w:rsidR="00930540" w:rsidRPr="00930540" w:rsidRDefault="00930540" w:rsidP="0046528D">
      <w:pPr>
        <w:jc w:val="both"/>
        <w:rPr>
          <w:rFonts w:ascii="Arial" w:hAnsi="Arial" w:cs="Arial"/>
        </w:rPr>
      </w:pPr>
      <w:r w:rsidRPr="00EA77D4">
        <w:rPr>
          <w:rFonts w:ascii="Arial" w:hAnsi="Arial" w:cs="Arial"/>
          <w:b/>
          <w:u w:val="single"/>
        </w:rPr>
        <w:t>Tegzes Endre elnök</w:t>
      </w:r>
      <w:r w:rsidRPr="00930540">
        <w:rPr>
          <w:rFonts w:ascii="Arial" w:hAnsi="Arial" w:cs="Arial"/>
        </w:rPr>
        <w:t>: Utalnék a</w:t>
      </w:r>
      <w:r>
        <w:rPr>
          <w:rFonts w:ascii="Arial" w:hAnsi="Arial" w:cs="Arial"/>
        </w:rPr>
        <w:t>rra, hogy a civil szervezetek e</w:t>
      </w:r>
      <w:r w:rsidRPr="00930540">
        <w:rPr>
          <w:rFonts w:ascii="Arial" w:hAnsi="Arial" w:cs="Arial"/>
        </w:rPr>
        <w:t>setében találkoztunk problémával, esetleg ezt is fel lehetni venni az ellenőrzési ter</w:t>
      </w:r>
      <w:r>
        <w:rPr>
          <w:rFonts w:ascii="Arial" w:hAnsi="Arial" w:cs="Arial"/>
        </w:rPr>
        <w:t>v</w:t>
      </w:r>
      <w:r w:rsidRPr="00930540">
        <w:rPr>
          <w:rFonts w:ascii="Arial" w:hAnsi="Arial" w:cs="Arial"/>
        </w:rPr>
        <w:t xml:space="preserve">be. </w:t>
      </w:r>
    </w:p>
    <w:p w14:paraId="0014E595" w14:textId="77777777" w:rsidR="00930540" w:rsidRDefault="00930540" w:rsidP="0046528D">
      <w:pPr>
        <w:jc w:val="both"/>
        <w:rPr>
          <w:rFonts w:ascii="Arial" w:hAnsi="Arial" w:cs="Arial"/>
          <w:b/>
          <w:u w:val="single"/>
        </w:rPr>
      </w:pPr>
    </w:p>
    <w:p w14:paraId="345FE55C" w14:textId="267A4B2B" w:rsidR="000C5B9B" w:rsidRPr="000C5B9B" w:rsidRDefault="00930540" w:rsidP="0046528D">
      <w:pPr>
        <w:jc w:val="both"/>
        <w:rPr>
          <w:rFonts w:ascii="Arial" w:hAnsi="Arial" w:cs="Arial"/>
        </w:rPr>
      </w:pPr>
      <w:r>
        <w:rPr>
          <w:rFonts w:ascii="Arial" w:hAnsi="Arial" w:cs="Arial"/>
          <w:b/>
          <w:u w:val="single"/>
        </w:rPr>
        <w:t>Kiszelné Mohos Katalin polgármester</w:t>
      </w:r>
      <w:r w:rsidRPr="00930540">
        <w:rPr>
          <w:rFonts w:ascii="Arial" w:hAnsi="Arial" w:cs="Arial"/>
          <w:b/>
        </w:rPr>
        <w:t xml:space="preserve">: </w:t>
      </w:r>
      <w:r>
        <w:rPr>
          <w:rFonts w:ascii="Arial" w:hAnsi="Arial" w:cs="Arial"/>
        </w:rPr>
        <w:t>Most kellene a Pénzügyi bizottságnak módosító javaslatot tenni az ellenőrzési tervre. Utalni lehetne arra, hogy a tavalyi évben milyen probléma jelentkezett.</w:t>
      </w:r>
      <w:r w:rsidR="00F37C96">
        <w:rPr>
          <w:rFonts w:ascii="Arial" w:hAnsi="Arial" w:cs="Arial"/>
        </w:rPr>
        <w:t xml:space="preserve"> Attól függetlenül, hogy ő 3 évente javasolja, a testület kérheti akár az évenkénti ellenőrzést is.</w:t>
      </w:r>
      <w:r>
        <w:rPr>
          <w:rFonts w:ascii="Arial" w:hAnsi="Arial" w:cs="Arial"/>
        </w:rPr>
        <w:t xml:space="preserve"> </w:t>
      </w:r>
    </w:p>
    <w:p w14:paraId="62B83528" w14:textId="77777777" w:rsidR="000C5B9B" w:rsidRDefault="000C5B9B" w:rsidP="0046528D">
      <w:pPr>
        <w:jc w:val="both"/>
        <w:rPr>
          <w:rFonts w:ascii="Arial" w:hAnsi="Arial" w:cs="Arial"/>
          <w:b/>
          <w:u w:val="single"/>
        </w:rPr>
      </w:pPr>
    </w:p>
    <w:p w14:paraId="6346ADAB" w14:textId="6A1A026F" w:rsidR="00E21EE2" w:rsidRPr="00E21EE2" w:rsidRDefault="00E21EE2" w:rsidP="0046528D">
      <w:pPr>
        <w:jc w:val="both"/>
        <w:rPr>
          <w:rFonts w:ascii="Arial" w:hAnsi="Arial" w:cs="Arial"/>
        </w:rPr>
      </w:pPr>
      <w:r>
        <w:rPr>
          <w:rFonts w:ascii="Arial" w:hAnsi="Arial" w:cs="Arial"/>
          <w:b/>
          <w:u w:val="single"/>
        </w:rPr>
        <w:t>Dr. Szabó András:</w:t>
      </w:r>
      <w:r w:rsidRPr="00E21EE2">
        <w:rPr>
          <w:rFonts w:ascii="Arial" w:hAnsi="Arial" w:cs="Arial"/>
          <w:b/>
        </w:rPr>
        <w:t xml:space="preserve"> </w:t>
      </w:r>
      <w:r>
        <w:rPr>
          <w:rFonts w:ascii="Arial" w:hAnsi="Arial" w:cs="Arial"/>
        </w:rPr>
        <w:t xml:space="preserve">Kérdezném, hogy </w:t>
      </w:r>
      <w:r w:rsidR="00BD7D8B">
        <w:rPr>
          <w:rFonts w:ascii="Arial" w:hAnsi="Arial" w:cs="Arial"/>
        </w:rPr>
        <w:t xml:space="preserve">a belső ellenőr </w:t>
      </w:r>
      <w:r>
        <w:rPr>
          <w:rFonts w:ascii="Arial" w:hAnsi="Arial" w:cs="Arial"/>
        </w:rPr>
        <w:t>éves bérkeretet kap, vagy az ellenőrzések száma után fizetjük. Ha az első eset valósul meg, akkor érdekeltek vagyunk abban, hogy még több feladatot elvégezzen. A másik kérdésem, hogy ha ezt most elfogadjuk, akkor hozhatunk-e néhány hónap múlva olyan döntést, amellyel a mostanit módosítjuk?</w:t>
      </w:r>
    </w:p>
    <w:p w14:paraId="629A6A8E" w14:textId="77777777" w:rsidR="00E21EE2" w:rsidRDefault="00E21EE2" w:rsidP="0046528D">
      <w:pPr>
        <w:jc w:val="both"/>
        <w:rPr>
          <w:rFonts w:ascii="Arial" w:hAnsi="Arial" w:cs="Arial"/>
          <w:b/>
          <w:u w:val="single"/>
        </w:rPr>
      </w:pPr>
    </w:p>
    <w:p w14:paraId="20FF6D43" w14:textId="62935785" w:rsidR="00E21EE2" w:rsidRDefault="00E21EE2" w:rsidP="0046528D">
      <w:pPr>
        <w:jc w:val="both"/>
        <w:rPr>
          <w:rFonts w:ascii="Arial" w:hAnsi="Arial" w:cs="Arial"/>
        </w:rPr>
      </w:pPr>
      <w:r>
        <w:rPr>
          <w:rFonts w:ascii="Arial" w:hAnsi="Arial" w:cs="Arial"/>
          <w:b/>
          <w:u w:val="single"/>
        </w:rPr>
        <w:lastRenderedPageBreak/>
        <w:t>Papp István jegyző</w:t>
      </w:r>
      <w:r w:rsidRPr="00E21EE2">
        <w:rPr>
          <w:rFonts w:ascii="Arial" w:hAnsi="Arial" w:cs="Arial"/>
          <w:b/>
        </w:rPr>
        <w:t xml:space="preserve">: </w:t>
      </w:r>
      <w:r>
        <w:rPr>
          <w:rFonts w:ascii="Arial" w:hAnsi="Arial" w:cs="Arial"/>
        </w:rPr>
        <w:t>Ha megnézzük a kapacitás igényt, akkor abból látszik, hogy ez egy 60 napra szóló sze</w:t>
      </w:r>
      <w:r w:rsidR="00BD7D8B">
        <w:rPr>
          <w:rFonts w:ascii="Arial" w:hAnsi="Arial" w:cs="Arial"/>
        </w:rPr>
        <w:t>rződés. Van benne 20 % tartalék, amely</w:t>
      </w:r>
      <w:r>
        <w:rPr>
          <w:rFonts w:ascii="Arial" w:hAnsi="Arial" w:cs="Arial"/>
        </w:rPr>
        <w:t xml:space="preserve"> </w:t>
      </w:r>
      <w:r w:rsidR="00BD7D8B">
        <w:rPr>
          <w:rFonts w:ascii="Arial" w:hAnsi="Arial" w:cs="Arial"/>
        </w:rPr>
        <w:t xml:space="preserve">egy ellenőrzést jelent. </w:t>
      </w:r>
      <w:r w:rsidR="00EE7C56">
        <w:rPr>
          <w:rFonts w:ascii="Arial" w:hAnsi="Arial" w:cs="Arial"/>
        </w:rPr>
        <w:t>A módosításra év közben van lehetőség.</w:t>
      </w:r>
    </w:p>
    <w:p w14:paraId="01978FF2" w14:textId="77777777" w:rsidR="00EE7C56" w:rsidRDefault="00EE7C56" w:rsidP="00EE7C56">
      <w:pPr>
        <w:jc w:val="both"/>
        <w:rPr>
          <w:rFonts w:ascii="Arial" w:hAnsi="Arial" w:cs="Arial"/>
          <w:b/>
          <w:u w:val="single"/>
        </w:rPr>
      </w:pPr>
    </w:p>
    <w:p w14:paraId="642B037F" w14:textId="4E5E52E8" w:rsidR="00EE7C56" w:rsidRDefault="00EE7C56" w:rsidP="00EE7C56">
      <w:pPr>
        <w:jc w:val="both"/>
        <w:rPr>
          <w:rFonts w:ascii="Arial" w:hAnsi="Arial" w:cs="Arial"/>
          <w:b/>
          <w:u w:val="single"/>
        </w:rPr>
      </w:pPr>
      <w:r w:rsidRPr="00EA77D4">
        <w:rPr>
          <w:rFonts w:ascii="Arial" w:hAnsi="Arial" w:cs="Arial"/>
          <w:b/>
          <w:u w:val="single"/>
        </w:rPr>
        <w:t>Tegzes Endre elnök</w:t>
      </w:r>
      <w:r>
        <w:rPr>
          <w:rFonts w:ascii="Arial" w:hAnsi="Arial" w:cs="Arial"/>
          <w:b/>
        </w:rPr>
        <w:t>:</w:t>
      </w:r>
      <w:r w:rsidRPr="00EE7C56">
        <w:rPr>
          <w:rFonts w:ascii="Arial" w:hAnsi="Arial" w:cs="Arial"/>
          <w:b/>
        </w:rPr>
        <w:t xml:space="preserve"> </w:t>
      </w:r>
      <w:r>
        <w:rPr>
          <w:rFonts w:ascii="Arial" w:hAnsi="Arial" w:cs="Arial"/>
        </w:rPr>
        <w:t>Nekem az a véleményem, hogy mindenképpen fajsúlyozni kellene a feladatokat. Ismét a civil szervezetekkel kapcsolatos esetre gondolok.</w:t>
      </w:r>
      <w:r w:rsidR="00272BE3">
        <w:rPr>
          <w:rFonts w:ascii="Arial" w:hAnsi="Arial" w:cs="Arial"/>
        </w:rPr>
        <w:t xml:space="preserve"> </w:t>
      </w:r>
    </w:p>
    <w:p w14:paraId="19C85AF4" w14:textId="77777777" w:rsidR="00E21EE2" w:rsidRDefault="00E21EE2" w:rsidP="0046528D">
      <w:pPr>
        <w:jc w:val="both"/>
        <w:rPr>
          <w:rFonts w:ascii="Arial" w:hAnsi="Arial" w:cs="Arial"/>
        </w:rPr>
      </w:pPr>
    </w:p>
    <w:p w14:paraId="2FC3E110" w14:textId="311AD5C3" w:rsidR="00272BE3" w:rsidRPr="00272BE3" w:rsidRDefault="00272BE3" w:rsidP="0046528D">
      <w:pPr>
        <w:jc w:val="both"/>
        <w:rPr>
          <w:rFonts w:ascii="Arial" w:hAnsi="Arial" w:cs="Arial"/>
        </w:rPr>
      </w:pPr>
      <w:r>
        <w:rPr>
          <w:rFonts w:ascii="Arial" w:hAnsi="Arial" w:cs="Arial"/>
          <w:b/>
          <w:u w:val="single"/>
        </w:rPr>
        <w:t>Horváthné Holéczy Katalin</w:t>
      </w:r>
      <w:r w:rsidRPr="00272BE3">
        <w:rPr>
          <w:rFonts w:ascii="Arial" w:hAnsi="Arial" w:cs="Arial"/>
        </w:rPr>
        <w:t xml:space="preserve">: Olyan </w:t>
      </w:r>
      <w:r>
        <w:rPr>
          <w:rFonts w:ascii="Arial" w:hAnsi="Arial" w:cs="Arial"/>
        </w:rPr>
        <w:t>pontot lehet javasolni, hogy korábbi szabálytalanságok és hiányosságok megszűntetése</w:t>
      </w:r>
      <w:r w:rsidR="00BD7D8B">
        <w:rPr>
          <w:rFonts w:ascii="Arial" w:hAnsi="Arial" w:cs="Arial"/>
        </w:rPr>
        <w:t>?</w:t>
      </w:r>
    </w:p>
    <w:p w14:paraId="2BB37941" w14:textId="77777777" w:rsidR="00272BE3" w:rsidRDefault="00272BE3" w:rsidP="0046528D">
      <w:pPr>
        <w:jc w:val="both"/>
        <w:rPr>
          <w:rFonts w:ascii="Arial" w:hAnsi="Arial" w:cs="Arial"/>
          <w:b/>
          <w:u w:val="single"/>
        </w:rPr>
      </w:pPr>
    </w:p>
    <w:p w14:paraId="7166A5FE" w14:textId="09CF35D0" w:rsidR="00272BE3" w:rsidRPr="00272BE3" w:rsidRDefault="00272BE3" w:rsidP="0046528D">
      <w:pPr>
        <w:jc w:val="both"/>
        <w:rPr>
          <w:rFonts w:ascii="Arial" w:hAnsi="Arial" w:cs="Arial"/>
        </w:rPr>
      </w:pPr>
      <w:r>
        <w:rPr>
          <w:rFonts w:ascii="Arial" w:hAnsi="Arial" w:cs="Arial"/>
          <w:b/>
          <w:u w:val="single"/>
        </w:rPr>
        <w:t>Papp István jegyző</w:t>
      </w:r>
      <w:r w:rsidRPr="00272BE3">
        <w:rPr>
          <w:rFonts w:ascii="Arial" w:hAnsi="Arial" w:cs="Arial"/>
          <w:b/>
        </w:rPr>
        <w:t xml:space="preserve">: </w:t>
      </w:r>
      <w:r>
        <w:rPr>
          <w:rFonts w:ascii="Arial" w:hAnsi="Arial" w:cs="Arial"/>
        </w:rPr>
        <w:t>A hiányosságok megszűntetése a jegyző dolga. Minden egyes hiányosságra a jegyző külön intézkedést ad ki annak megszűntetése érdekében.</w:t>
      </w:r>
      <w:r w:rsidR="00EB44CA">
        <w:rPr>
          <w:rFonts w:ascii="Arial" w:hAnsi="Arial" w:cs="Arial"/>
        </w:rPr>
        <w:t xml:space="preserve"> Tehát ez minden évben előjön.</w:t>
      </w:r>
      <w:r>
        <w:rPr>
          <w:rFonts w:ascii="Arial" w:hAnsi="Arial" w:cs="Arial"/>
        </w:rPr>
        <w:t xml:space="preserve"> </w:t>
      </w:r>
    </w:p>
    <w:p w14:paraId="229F2E44" w14:textId="77777777" w:rsidR="00E21EE2" w:rsidRDefault="00E21EE2" w:rsidP="0046528D">
      <w:pPr>
        <w:jc w:val="both"/>
        <w:rPr>
          <w:rFonts w:ascii="Arial" w:hAnsi="Arial" w:cs="Arial"/>
          <w:b/>
          <w:u w:val="single"/>
        </w:rPr>
      </w:pPr>
    </w:p>
    <w:p w14:paraId="71CEF6B8" w14:textId="5008E789" w:rsidR="00CE0D27" w:rsidRDefault="00CE0D27" w:rsidP="0046528D">
      <w:pPr>
        <w:jc w:val="both"/>
        <w:rPr>
          <w:rFonts w:ascii="Arial" w:hAnsi="Arial" w:cs="Arial"/>
          <w:b/>
          <w:u w:val="single"/>
        </w:rPr>
      </w:pPr>
      <w:r>
        <w:rPr>
          <w:rFonts w:ascii="Arial" w:hAnsi="Arial" w:cs="Arial"/>
          <w:b/>
          <w:u w:val="single"/>
        </w:rPr>
        <w:t>Fodor Attila:</w:t>
      </w:r>
      <w:r>
        <w:rPr>
          <w:rFonts w:ascii="Arial" w:hAnsi="Arial" w:cs="Arial"/>
          <w:b/>
        </w:rPr>
        <w:t xml:space="preserve"> </w:t>
      </w:r>
      <w:r>
        <w:rPr>
          <w:rFonts w:ascii="Arial" w:hAnsi="Arial" w:cs="Arial"/>
        </w:rPr>
        <w:t>Azt javasolnám, hogy a bizottság egy hónap múlva</w:t>
      </w:r>
      <w:r w:rsidR="00717916">
        <w:rPr>
          <w:rFonts w:ascii="Arial" w:hAnsi="Arial" w:cs="Arial"/>
        </w:rPr>
        <w:t xml:space="preserve"> </w:t>
      </w:r>
      <w:r>
        <w:rPr>
          <w:rFonts w:ascii="Arial" w:hAnsi="Arial" w:cs="Arial"/>
        </w:rPr>
        <w:t>hozzon egy olyan határozatot, hogy úgy dönt, hogy felülvizsgálja az ellenőrzés alá vont feladatokat és tegyen javaslatot a jegyző úr felé, hogy melyek azok a feladatok, amelyekkel még szeretné kiegészíteni a meglévő 4 pontot.</w:t>
      </w:r>
    </w:p>
    <w:p w14:paraId="211984EF" w14:textId="77777777" w:rsidR="00CE0D27" w:rsidRDefault="00CE0D27" w:rsidP="0046528D">
      <w:pPr>
        <w:jc w:val="both"/>
        <w:rPr>
          <w:rFonts w:ascii="Arial" w:hAnsi="Arial" w:cs="Arial"/>
          <w:b/>
          <w:u w:val="single"/>
        </w:rPr>
      </w:pPr>
    </w:p>
    <w:p w14:paraId="64E7C706" w14:textId="5E0B849A" w:rsidR="0046528D" w:rsidRDefault="0046528D" w:rsidP="0046528D">
      <w:pPr>
        <w:jc w:val="both"/>
        <w:rPr>
          <w:rFonts w:ascii="Arial" w:hAnsi="Arial" w:cs="Arial"/>
        </w:rPr>
      </w:pPr>
      <w:r w:rsidRPr="00EA77D4">
        <w:rPr>
          <w:rFonts w:ascii="Arial" w:hAnsi="Arial" w:cs="Arial"/>
          <w:b/>
          <w:u w:val="single"/>
        </w:rPr>
        <w:t>Tegzes Endre elnök</w:t>
      </w:r>
      <w:r>
        <w:rPr>
          <w:rFonts w:ascii="Arial" w:hAnsi="Arial" w:cs="Arial"/>
        </w:rPr>
        <w:t>: Köszönöm. Van-e még ezzel kapcsolatban kérdés, hozzászólás? Nincs, akkor az előterjesztésben</w:t>
      </w:r>
      <w:r w:rsidR="00EF625C">
        <w:rPr>
          <w:rFonts w:ascii="Arial" w:hAnsi="Arial" w:cs="Arial"/>
        </w:rPr>
        <w:t xml:space="preserve"> foglalt </w:t>
      </w:r>
      <w:r w:rsidR="000F5EED">
        <w:rPr>
          <w:rFonts w:ascii="Arial" w:hAnsi="Arial" w:cs="Arial"/>
        </w:rPr>
        <w:t>rendelet módosításról szavazzunk.</w:t>
      </w:r>
      <w:r>
        <w:rPr>
          <w:rFonts w:ascii="Arial" w:hAnsi="Arial" w:cs="Arial"/>
        </w:rPr>
        <w:t xml:space="preserve"> Indítható a szavazás.</w:t>
      </w:r>
    </w:p>
    <w:p w14:paraId="64E7C707" w14:textId="77777777" w:rsidR="0046528D" w:rsidRDefault="0046528D" w:rsidP="0046528D">
      <w:pPr>
        <w:jc w:val="center"/>
        <w:rPr>
          <w:rFonts w:ascii="Arial" w:hAnsi="Arial" w:cs="Arial"/>
          <w:b/>
        </w:rPr>
      </w:pPr>
    </w:p>
    <w:p w14:paraId="0BA380DB" w14:textId="1B09325E" w:rsidR="00E9171A" w:rsidRPr="003945F0" w:rsidRDefault="00E9171A" w:rsidP="00E9171A">
      <w:pPr>
        <w:spacing w:after="120"/>
        <w:jc w:val="both"/>
        <w:rPr>
          <w:rFonts w:ascii="Arial" w:hAnsi="Arial" w:cs="Arial"/>
          <w:b/>
        </w:rPr>
      </w:pPr>
      <w:r w:rsidRPr="003945F0">
        <w:rPr>
          <w:rFonts w:ascii="Arial" w:hAnsi="Arial" w:cs="Arial"/>
          <w:b/>
        </w:rPr>
        <w:t xml:space="preserve">Megállapítom, hogy </w:t>
      </w:r>
      <w:r w:rsidRPr="00E060FA">
        <w:rPr>
          <w:rFonts w:ascii="Arial" w:hAnsi="Arial" w:cs="Arial"/>
          <w:b/>
        </w:rPr>
        <w:t>Nagykovácsi Nagyközség Önkormányzat Pénzügyi és településfejlesztési</w:t>
      </w:r>
      <w:r w:rsidR="00821466">
        <w:rPr>
          <w:rFonts w:ascii="Arial" w:hAnsi="Arial" w:cs="Arial"/>
          <w:b/>
        </w:rPr>
        <w:t xml:space="preserve"> bizottsága jelen lévő 5 tagja 4</w:t>
      </w:r>
      <w:r w:rsidRPr="00E060FA">
        <w:rPr>
          <w:rFonts w:ascii="Arial" w:hAnsi="Arial" w:cs="Arial"/>
          <w:b/>
        </w:rPr>
        <w:t xml:space="preserve"> igen</w:t>
      </w:r>
      <w:r w:rsidR="00821466">
        <w:rPr>
          <w:rFonts w:ascii="Arial" w:hAnsi="Arial" w:cs="Arial"/>
          <w:b/>
        </w:rPr>
        <w:t>, 1 nem szavazattal,</w:t>
      </w:r>
      <w:r w:rsidRPr="00E060FA">
        <w:rPr>
          <w:rFonts w:ascii="Arial" w:hAnsi="Arial" w:cs="Arial"/>
          <w:b/>
        </w:rPr>
        <w:t xml:space="preserve"> tartózkodás nélkül az alábbi határozatot hozta:</w:t>
      </w:r>
    </w:p>
    <w:p w14:paraId="1A92FEBF" w14:textId="77777777" w:rsidR="00E9171A" w:rsidRDefault="00E9171A" w:rsidP="00E9171A">
      <w:pPr>
        <w:jc w:val="center"/>
        <w:rPr>
          <w:rFonts w:ascii="Arial" w:hAnsi="Arial" w:cs="Arial"/>
          <w:b/>
        </w:rPr>
      </w:pPr>
    </w:p>
    <w:p w14:paraId="14439477" w14:textId="77777777" w:rsidR="00E9171A" w:rsidRPr="003D41C1" w:rsidRDefault="00E9171A" w:rsidP="00E9171A">
      <w:pPr>
        <w:jc w:val="center"/>
        <w:rPr>
          <w:rFonts w:ascii="Arial" w:hAnsi="Arial" w:cs="Arial"/>
          <w:b/>
        </w:rPr>
      </w:pPr>
      <w:r w:rsidRPr="003D41C1">
        <w:rPr>
          <w:rFonts w:ascii="Arial" w:hAnsi="Arial" w:cs="Arial"/>
          <w:b/>
        </w:rPr>
        <w:t>NAGYKOVÁCSI NAGYKÖZSÉG ÖNKORMÁNYZAT</w:t>
      </w:r>
    </w:p>
    <w:p w14:paraId="7FA3478D" w14:textId="77777777" w:rsidR="00E9171A" w:rsidRPr="003D41C1" w:rsidRDefault="00E9171A" w:rsidP="00E9171A">
      <w:pPr>
        <w:spacing w:after="120"/>
        <w:jc w:val="center"/>
        <w:rPr>
          <w:rFonts w:ascii="Arial" w:hAnsi="Arial" w:cs="Arial"/>
          <w:b/>
        </w:rPr>
      </w:pPr>
      <w:r w:rsidRPr="003D41C1">
        <w:rPr>
          <w:rFonts w:ascii="Arial" w:hAnsi="Arial" w:cs="Arial"/>
          <w:b/>
        </w:rPr>
        <w:t>PÉNZÜGYI ÉS TELEPÜLÉSFEJLESZTÉSI BIZOTTSÁGA</w:t>
      </w:r>
    </w:p>
    <w:p w14:paraId="35FCEE51" w14:textId="215357AA" w:rsidR="00E9171A" w:rsidRPr="003D41C1" w:rsidRDefault="00821466" w:rsidP="00E9171A">
      <w:pPr>
        <w:spacing w:after="120"/>
        <w:jc w:val="center"/>
        <w:rPr>
          <w:rFonts w:ascii="Arial" w:hAnsi="Arial" w:cs="Arial"/>
          <w:b/>
        </w:rPr>
      </w:pPr>
      <w:r>
        <w:rPr>
          <w:rFonts w:ascii="Arial" w:hAnsi="Arial" w:cs="Arial"/>
          <w:b/>
        </w:rPr>
        <w:t>109</w:t>
      </w:r>
      <w:r w:rsidR="00E9171A" w:rsidRPr="003D41C1">
        <w:rPr>
          <w:rFonts w:ascii="Arial" w:hAnsi="Arial" w:cs="Arial"/>
          <w:b/>
        </w:rPr>
        <w:t>/2015.(</w:t>
      </w:r>
      <w:r w:rsidR="00E9171A">
        <w:rPr>
          <w:rFonts w:ascii="Arial" w:hAnsi="Arial" w:cs="Arial"/>
          <w:b/>
        </w:rPr>
        <w:t>XII</w:t>
      </w:r>
      <w:r w:rsidR="00E9171A" w:rsidRPr="003D41C1">
        <w:rPr>
          <w:rFonts w:ascii="Arial" w:hAnsi="Arial" w:cs="Arial"/>
          <w:b/>
        </w:rPr>
        <w:t xml:space="preserve">. </w:t>
      </w:r>
      <w:r w:rsidR="00E9171A">
        <w:rPr>
          <w:rFonts w:ascii="Arial" w:hAnsi="Arial" w:cs="Arial"/>
          <w:b/>
        </w:rPr>
        <w:t>14</w:t>
      </w:r>
      <w:r w:rsidR="00E9171A" w:rsidRPr="003D41C1">
        <w:rPr>
          <w:rFonts w:ascii="Arial" w:hAnsi="Arial" w:cs="Arial"/>
          <w:b/>
        </w:rPr>
        <w:t>.) HATÁROZATA</w:t>
      </w:r>
    </w:p>
    <w:p w14:paraId="2E42D7CC" w14:textId="77777777" w:rsidR="00E9171A" w:rsidRDefault="00E9171A" w:rsidP="0046528D">
      <w:pPr>
        <w:jc w:val="both"/>
        <w:rPr>
          <w:rFonts w:ascii="Arial" w:hAnsi="Arial" w:cs="Arial"/>
          <w:b/>
        </w:rPr>
      </w:pPr>
    </w:p>
    <w:p w14:paraId="78CC7706" w14:textId="77777777" w:rsidR="00E9171A" w:rsidRDefault="00E9171A" w:rsidP="00E9171A">
      <w:pPr>
        <w:jc w:val="both"/>
        <w:rPr>
          <w:rFonts w:ascii="Arial" w:hAnsi="Arial" w:cs="Arial"/>
          <w:b/>
        </w:rPr>
      </w:pPr>
      <w:r w:rsidRPr="0039602A">
        <w:rPr>
          <w:rFonts w:ascii="Arial" w:hAnsi="Arial" w:cs="Arial"/>
          <w:b/>
          <w:u w:val="single"/>
        </w:rPr>
        <w:t>Tárgy:</w:t>
      </w:r>
      <w:r>
        <w:rPr>
          <w:rFonts w:ascii="Arial" w:hAnsi="Arial" w:cs="Arial"/>
          <w:b/>
        </w:rPr>
        <w:t xml:space="preserve"> </w:t>
      </w:r>
      <w:r>
        <w:rPr>
          <w:rFonts w:ascii="Arial" w:hAnsi="Arial" w:cs="Arial"/>
          <w:b/>
          <w:bCs/>
        </w:rPr>
        <w:t>Döntés a 2016-2019. évekre szóló belső ellenőrzési stratégiai terv, továbbá a 2016</w:t>
      </w:r>
      <w:r w:rsidRPr="00AC67E5">
        <w:rPr>
          <w:rFonts w:ascii="Arial" w:hAnsi="Arial" w:cs="Arial"/>
          <w:b/>
          <w:bCs/>
        </w:rPr>
        <w:t>. évi belső ellenőrzési terv elfogadásáról</w:t>
      </w:r>
    </w:p>
    <w:p w14:paraId="56FF086E" w14:textId="77777777" w:rsidR="00E9171A" w:rsidRDefault="00E9171A" w:rsidP="00E9171A">
      <w:pPr>
        <w:spacing w:before="240" w:after="240"/>
        <w:rPr>
          <w:rFonts w:ascii="Arial" w:hAnsi="Arial" w:cs="Arial"/>
        </w:rPr>
      </w:pPr>
      <w:r w:rsidRPr="0039602A">
        <w:rPr>
          <w:rFonts w:ascii="Arial" w:hAnsi="Arial" w:cs="Arial"/>
        </w:rPr>
        <w:t>Nagyková</w:t>
      </w:r>
      <w:r>
        <w:rPr>
          <w:rFonts w:ascii="Arial" w:hAnsi="Arial" w:cs="Arial"/>
        </w:rPr>
        <w:t xml:space="preserve">csi Nagyközség Önkormányzat </w:t>
      </w:r>
      <w:r w:rsidRPr="00976F61">
        <w:rPr>
          <w:rFonts w:ascii="Arial" w:hAnsi="Arial" w:cs="Arial"/>
        </w:rPr>
        <w:t xml:space="preserve">Pénzügyi és településfejlesztési bizottsága </w:t>
      </w:r>
      <w:r>
        <w:rPr>
          <w:rFonts w:ascii="Arial" w:hAnsi="Arial" w:cs="Arial"/>
        </w:rPr>
        <w:t>javasolja a Képviselő-testületnek az alábbi határozat elfogadását:</w:t>
      </w:r>
    </w:p>
    <w:p w14:paraId="10F3497E" w14:textId="77777777" w:rsidR="00E9171A" w:rsidRDefault="00E9171A" w:rsidP="00E9171A">
      <w:pPr>
        <w:spacing w:before="240" w:after="240"/>
        <w:rPr>
          <w:rFonts w:ascii="Arial" w:hAnsi="Arial" w:cs="Arial"/>
        </w:rPr>
      </w:pPr>
      <w:r w:rsidRPr="00976F61">
        <w:rPr>
          <w:rFonts w:ascii="Arial" w:hAnsi="Arial" w:cs="Arial"/>
        </w:rPr>
        <w:t>Nagykovácsi Nagyközség Önkormányzatának Képviselő-testülete úgy dönt, hogy:</w:t>
      </w:r>
    </w:p>
    <w:p w14:paraId="60571EF8" w14:textId="77777777" w:rsidR="00E9171A" w:rsidRPr="00F86046" w:rsidRDefault="00E9171A" w:rsidP="00E9171A">
      <w:pPr>
        <w:pStyle w:val="Listaszerbekezds"/>
        <w:numPr>
          <w:ilvl w:val="0"/>
          <w:numId w:val="30"/>
        </w:numPr>
        <w:spacing w:before="240" w:after="240" w:line="259" w:lineRule="auto"/>
        <w:jc w:val="both"/>
        <w:rPr>
          <w:rFonts w:ascii="Arial" w:hAnsi="Arial" w:cs="Arial"/>
        </w:rPr>
      </w:pPr>
      <w:r>
        <w:rPr>
          <w:rFonts w:ascii="Arial" w:hAnsi="Arial" w:cs="Arial"/>
        </w:rPr>
        <w:t>a</w:t>
      </w:r>
      <w:r w:rsidRPr="00F86046">
        <w:rPr>
          <w:rFonts w:ascii="Arial" w:hAnsi="Arial" w:cs="Arial"/>
        </w:rPr>
        <w:t xml:space="preserve"> </w:t>
      </w:r>
      <w:r w:rsidRPr="00F86046">
        <w:rPr>
          <w:rFonts w:ascii="Arial" w:hAnsi="Arial" w:cs="Arial"/>
          <w:bCs/>
        </w:rPr>
        <w:t>2016-2019. évekre szóló belső ellenőrzési stratégiai tervet a melléklet</w:t>
      </w:r>
      <w:r>
        <w:rPr>
          <w:rFonts w:ascii="Arial" w:hAnsi="Arial" w:cs="Arial"/>
          <w:bCs/>
        </w:rPr>
        <w:t xml:space="preserve"> szerinti tartalommal elfogadja;</w:t>
      </w:r>
    </w:p>
    <w:p w14:paraId="094BF2C7" w14:textId="77777777" w:rsidR="00E9171A" w:rsidRPr="00F86046" w:rsidRDefault="00E9171A" w:rsidP="00E9171A">
      <w:pPr>
        <w:pStyle w:val="Listaszerbekezds"/>
        <w:numPr>
          <w:ilvl w:val="0"/>
          <w:numId w:val="30"/>
        </w:numPr>
        <w:spacing w:before="240" w:after="240" w:line="259" w:lineRule="auto"/>
        <w:rPr>
          <w:rFonts w:ascii="Arial" w:hAnsi="Arial" w:cs="Arial"/>
          <w:b/>
        </w:rPr>
      </w:pPr>
      <w:r>
        <w:rPr>
          <w:rFonts w:ascii="Arial" w:hAnsi="Arial" w:cs="Arial"/>
        </w:rPr>
        <w:t xml:space="preserve">az </w:t>
      </w:r>
      <w:r w:rsidRPr="00F86046">
        <w:rPr>
          <w:rFonts w:ascii="Arial" w:hAnsi="Arial" w:cs="Arial"/>
        </w:rPr>
        <w:t>alábbiak szerint fogadja el az Önkormányzat és intézményeire vonatkozó 2016. évi belső ellenőrzési tervet:</w:t>
      </w:r>
    </w:p>
    <w:p w14:paraId="41AD783C" w14:textId="77777777" w:rsidR="00E9171A" w:rsidRDefault="00E9171A" w:rsidP="00E9171A">
      <w:pPr>
        <w:pStyle w:val="Cm"/>
        <w:spacing w:before="240" w:after="360"/>
        <w:rPr>
          <w:rFonts w:ascii="Arial" w:hAnsi="Arial" w:cs="Arial"/>
          <w:sz w:val="24"/>
          <w:szCs w:val="24"/>
        </w:rPr>
      </w:pPr>
      <w:r w:rsidRPr="00B22D79">
        <w:rPr>
          <w:rFonts w:ascii="Arial" w:hAnsi="Arial" w:cs="Arial"/>
          <w:sz w:val="24"/>
          <w:szCs w:val="24"/>
        </w:rPr>
        <w:t>201</w:t>
      </w:r>
      <w:r>
        <w:rPr>
          <w:rFonts w:ascii="Arial" w:hAnsi="Arial" w:cs="Arial"/>
          <w:sz w:val="24"/>
          <w:szCs w:val="24"/>
        </w:rPr>
        <w:t xml:space="preserve">6. évi Belső Ellenőrzési </w:t>
      </w:r>
      <w:r w:rsidRPr="00B22D79">
        <w:rPr>
          <w:rFonts w:ascii="Arial" w:hAnsi="Arial" w:cs="Arial"/>
          <w:sz w:val="24"/>
          <w:szCs w:val="24"/>
        </w:rPr>
        <w:t>munkaterv</w:t>
      </w:r>
    </w:p>
    <w:p w14:paraId="36EA7BA0" w14:textId="77777777" w:rsidR="00E9171A" w:rsidRDefault="00E9171A" w:rsidP="00E9171A">
      <w:pPr>
        <w:pStyle w:val="Cm"/>
        <w:spacing w:before="240" w:after="240"/>
        <w:rPr>
          <w:rFonts w:ascii="Arial" w:hAnsi="Arial" w:cs="Arial"/>
          <w:b w:val="0"/>
          <w:sz w:val="24"/>
          <w:szCs w:val="24"/>
        </w:rPr>
      </w:pPr>
      <w:r w:rsidRPr="00B22D79">
        <w:rPr>
          <w:rFonts w:ascii="Arial" w:hAnsi="Arial" w:cs="Arial"/>
          <w:b w:val="0"/>
          <w:sz w:val="24"/>
          <w:szCs w:val="24"/>
        </w:rPr>
        <w:t>(a</w:t>
      </w:r>
      <w:r>
        <w:rPr>
          <w:rFonts w:ascii="Arial" w:hAnsi="Arial" w:cs="Arial"/>
          <w:b w:val="0"/>
          <w:sz w:val="24"/>
          <w:szCs w:val="24"/>
        </w:rPr>
        <w:t xml:space="preserve"> 370/2011.(XII.31.</w:t>
      </w:r>
      <w:r w:rsidRPr="00B22D79">
        <w:rPr>
          <w:rFonts w:ascii="Arial" w:hAnsi="Arial" w:cs="Arial"/>
          <w:b w:val="0"/>
          <w:sz w:val="24"/>
          <w:szCs w:val="24"/>
        </w:rPr>
        <w:t>) Korm. rendelet alapján)</w:t>
      </w:r>
    </w:p>
    <w:tbl>
      <w:tblPr>
        <w:tblW w:w="8940" w:type="dxa"/>
        <w:tblInd w:w="61" w:type="dxa"/>
        <w:tblCellMar>
          <w:left w:w="70" w:type="dxa"/>
          <w:right w:w="70" w:type="dxa"/>
        </w:tblCellMar>
        <w:tblLook w:val="04A0" w:firstRow="1" w:lastRow="0" w:firstColumn="1" w:lastColumn="0" w:noHBand="0" w:noVBand="1"/>
      </w:tblPr>
      <w:tblGrid>
        <w:gridCol w:w="2349"/>
        <w:gridCol w:w="1768"/>
        <w:gridCol w:w="1341"/>
        <w:gridCol w:w="1981"/>
        <w:gridCol w:w="1501"/>
      </w:tblGrid>
      <w:tr w:rsidR="00E9171A" w:rsidRPr="000E2AFE" w14:paraId="54137807" w14:textId="77777777" w:rsidTr="005A6338">
        <w:trPr>
          <w:trHeight w:val="915"/>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tcPr>
          <w:p w14:paraId="5C957D31" w14:textId="77777777" w:rsidR="00E9171A" w:rsidRPr="00A42083" w:rsidRDefault="00E9171A" w:rsidP="005A6338">
            <w:pPr>
              <w:jc w:val="center"/>
              <w:rPr>
                <w:rFonts w:ascii="Arial" w:hAnsi="Arial" w:cs="Arial"/>
                <w:b/>
                <w:bCs/>
              </w:rPr>
            </w:pPr>
            <w:r w:rsidRPr="00A42083">
              <w:rPr>
                <w:rFonts w:ascii="Arial" w:hAnsi="Arial" w:cs="Arial"/>
                <w:b/>
                <w:bCs/>
              </w:rPr>
              <w:lastRenderedPageBreak/>
              <w:t>Feladat megnevezése</w:t>
            </w:r>
          </w:p>
        </w:tc>
        <w:tc>
          <w:tcPr>
            <w:tcW w:w="1768" w:type="dxa"/>
            <w:tcBorders>
              <w:top w:val="single" w:sz="4" w:space="0" w:color="auto"/>
              <w:left w:val="nil"/>
              <w:bottom w:val="single" w:sz="4" w:space="0" w:color="auto"/>
              <w:right w:val="single" w:sz="4" w:space="0" w:color="auto"/>
            </w:tcBorders>
            <w:shd w:val="clear" w:color="auto" w:fill="auto"/>
            <w:vAlign w:val="center"/>
          </w:tcPr>
          <w:p w14:paraId="6DF0B95C" w14:textId="77777777" w:rsidR="00E9171A" w:rsidRPr="00A42083" w:rsidRDefault="00E9171A" w:rsidP="005A6338">
            <w:pPr>
              <w:jc w:val="center"/>
              <w:rPr>
                <w:rFonts w:ascii="Arial" w:hAnsi="Arial" w:cs="Arial"/>
                <w:b/>
                <w:bCs/>
              </w:rPr>
            </w:pPr>
            <w:r w:rsidRPr="00A42083">
              <w:rPr>
                <w:rFonts w:ascii="Arial" w:hAnsi="Arial" w:cs="Arial"/>
                <w:b/>
                <w:bCs/>
              </w:rPr>
              <w:t>Ellenőrzött szerv</w:t>
            </w:r>
          </w:p>
        </w:tc>
        <w:tc>
          <w:tcPr>
            <w:tcW w:w="1341" w:type="dxa"/>
            <w:tcBorders>
              <w:top w:val="single" w:sz="4" w:space="0" w:color="auto"/>
              <w:left w:val="nil"/>
              <w:bottom w:val="single" w:sz="4" w:space="0" w:color="auto"/>
              <w:right w:val="single" w:sz="4" w:space="0" w:color="auto"/>
            </w:tcBorders>
            <w:shd w:val="clear" w:color="auto" w:fill="auto"/>
            <w:vAlign w:val="center"/>
          </w:tcPr>
          <w:p w14:paraId="4703E23A" w14:textId="77777777" w:rsidR="00E9171A" w:rsidRPr="00A42083" w:rsidRDefault="00E9171A" w:rsidP="005A6338">
            <w:pPr>
              <w:jc w:val="center"/>
              <w:rPr>
                <w:rFonts w:ascii="Arial" w:hAnsi="Arial" w:cs="Arial"/>
                <w:b/>
                <w:bCs/>
              </w:rPr>
            </w:pPr>
            <w:r w:rsidRPr="00A42083">
              <w:rPr>
                <w:rFonts w:ascii="Arial" w:hAnsi="Arial" w:cs="Arial"/>
                <w:b/>
                <w:bCs/>
              </w:rPr>
              <w:t>Ellenőrzés időpontja</w:t>
            </w:r>
          </w:p>
        </w:tc>
        <w:tc>
          <w:tcPr>
            <w:tcW w:w="1981" w:type="dxa"/>
            <w:tcBorders>
              <w:top w:val="single" w:sz="4" w:space="0" w:color="auto"/>
              <w:left w:val="nil"/>
              <w:bottom w:val="single" w:sz="4" w:space="0" w:color="auto"/>
              <w:right w:val="single" w:sz="4" w:space="0" w:color="auto"/>
            </w:tcBorders>
            <w:shd w:val="clear" w:color="auto" w:fill="auto"/>
            <w:vAlign w:val="center"/>
          </w:tcPr>
          <w:p w14:paraId="7B0AA2CF" w14:textId="77777777" w:rsidR="00E9171A" w:rsidRPr="00A42083" w:rsidRDefault="00E9171A" w:rsidP="005A6338">
            <w:pPr>
              <w:jc w:val="center"/>
              <w:rPr>
                <w:rFonts w:ascii="Arial" w:hAnsi="Arial" w:cs="Arial"/>
                <w:b/>
                <w:bCs/>
              </w:rPr>
            </w:pPr>
            <w:r w:rsidRPr="00A42083">
              <w:rPr>
                <w:rFonts w:ascii="Arial" w:hAnsi="Arial" w:cs="Arial"/>
                <w:b/>
                <w:bCs/>
              </w:rPr>
              <w:t>Ellenőrzés módszere (célja)</w:t>
            </w:r>
          </w:p>
        </w:tc>
        <w:tc>
          <w:tcPr>
            <w:tcW w:w="1501" w:type="dxa"/>
            <w:tcBorders>
              <w:top w:val="single" w:sz="4" w:space="0" w:color="auto"/>
              <w:left w:val="nil"/>
              <w:bottom w:val="single" w:sz="4" w:space="0" w:color="auto"/>
              <w:right w:val="single" w:sz="4" w:space="0" w:color="auto"/>
            </w:tcBorders>
            <w:shd w:val="clear" w:color="auto" w:fill="auto"/>
            <w:vAlign w:val="center"/>
          </w:tcPr>
          <w:p w14:paraId="6214D3F0" w14:textId="77777777" w:rsidR="00E9171A" w:rsidRPr="00A42083" w:rsidRDefault="00E9171A" w:rsidP="005A6338">
            <w:pPr>
              <w:jc w:val="center"/>
              <w:rPr>
                <w:rFonts w:ascii="Arial" w:hAnsi="Arial" w:cs="Arial"/>
                <w:b/>
                <w:bCs/>
              </w:rPr>
            </w:pPr>
            <w:r w:rsidRPr="00A42083">
              <w:rPr>
                <w:rFonts w:ascii="Arial" w:hAnsi="Arial" w:cs="Arial"/>
                <w:b/>
                <w:bCs/>
              </w:rPr>
              <w:t>Kapacitás igény (munkanap)</w:t>
            </w:r>
          </w:p>
        </w:tc>
      </w:tr>
      <w:tr w:rsidR="00E9171A" w:rsidRPr="000E2AFE" w14:paraId="22E550CD" w14:textId="77777777" w:rsidTr="005A6338">
        <w:trPr>
          <w:trHeight w:val="1035"/>
        </w:trPr>
        <w:tc>
          <w:tcPr>
            <w:tcW w:w="2349" w:type="dxa"/>
            <w:tcBorders>
              <w:top w:val="nil"/>
              <w:left w:val="single" w:sz="4" w:space="0" w:color="auto"/>
              <w:bottom w:val="single" w:sz="4" w:space="0" w:color="auto"/>
              <w:right w:val="single" w:sz="4" w:space="0" w:color="auto"/>
            </w:tcBorders>
            <w:shd w:val="clear" w:color="auto" w:fill="auto"/>
          </w:tcPr>
          <w:p w14:paraId="09F07638" w14:textId="77777777" w:rsidR="00E9171A" w:rsidRPr="00A42083" w:rsidRDefault="00E9171A" w:rsidP="005A6338">
            <w:pPr>
              <w:jc w:val="center"/>
              <w:rPr>
                <w:rFonts w:ascii="Arial" w:hAnsi="Arial" w:cs="Arial"/>
                <w:bCs/>
              </w:rPr>
            </w:pPr>
            <w:r w:rsidRPr="00A42083">
              <w:rPr>
                <w:rFonts w:ascii="Arial" w:hAnsi="Arial" w:cs="Arial"/>
                <w:bCs/>
              </w:rPr>
              <w:t>A helyi adók kivetésének, a hátralékok behajtásának ellenőrzése</w:t>
            </w:r>
          </w:p>
        </w:tc>
        <w:tc>
          <w:tcPr>
            <w:tcW w:w="1768" w:type="dxa"/>
            <w:tcBorders>
              <w:top w:val="nil"/>
              <w:left w:val="nil"/>
              <w:bottom w:val="single" w:sz="4" w:space="0" w:color="auto"/>
              <w:right w:val="single" w:sz="4" w:space="0" w:color="auto"/>
            </w:tcBorders>
            <w:shd w:val="clear" w:color="auto" w:fill="auto"/>
          </w:tcPr>
          <w:p w14:paraId="68F3F55E" w14:textId="77777777" w:rsidR="00E9171A" w:rsidRPr="00A42083" w:rsidRDefault="00E9171A" w:rsidP="005A6338">
            <w:pPr>
              <w:jc w:val="center"/>
              <w:rPr>
                <w:rFonts w:ascii="Arial" w:hAnsi="Arial" w:cs="Arial"/>
                <w:bCs/>
              </w:rPr>
            </w:pPr>
            <w:r w:rsidRPr="00A42083">
              <w:rPr>
                <w:rFonts w:ascii="Arial" w:hAnsi="Arial" w:cs="Arial"/>
                <w:bCs/>
              </w:rPr>
              <w:t>Polgármesteri Hivatal</w:t>
            </w:r>
          </w:p>
        </w:tc>
        <w:tc>
          <w:tcPr>
            <w:tcW w:w="1341" w:type="dxa"/>
            <w:tcBorders>
              <w:top w:val="nil"/>
              <w:left w:val="nil"/>
              <w:bottom w:val="single" w:sz="4" w:space="0" w:color="auto"/>
              <w:right w:val="single" w:sz="4" w:space="0" w:color="auto"/>
            </w:tcBorders>
            <w:shd w:val="clear" w:color="auto" w:fill="auto"/>
          </w:tcPr>
          <w:p w14:paraId="72190BBC" w14:textId="77777777" w:rsidR="00E9171A" w:rsidRPr="00A42083" w:rsidRDefault="00E9171A" w:rsidP="005A6338">
            <w:pPr>
              <w:jc w:val="center"/>
              <w:rPr>
                <w:rFonts w:ascii="Arial" w:hAnsi="Arial" w:cs="Arial"/>
                <w:bCs/>
              </w:rPr>
            </w:pPr>
            <w:r w:rsidRPr="00A42083">
              <w:rPr>
                <w:rFonts w:ascii="Arial" w:hAnsi="Arial" w:cs="Arial"/>
                <w:bCs/>
              </w:rPr>
              <w:t>2015. I. félév</w:t>
            </w:r>
          </w:p>
        </w:tc>
        <w:tc>
          <w:tcPr>
            <w:tcW w:w="1981" w:type="dxa"/>
            <w:tcBorders>
              <w:top w:val="nil"/>
              <w:left w:val="nil"/>
              <w:bottom w:val="single" w:sz="4" w:space="0" w:color="auto"/>
              <w:right w:val="single" w:sz="4" w:space="0" w:color="auto"/>
            </w:tcBorders>
            <w:shd w:val="clear" w:color="auto" w:fill="auto"/>
          </w:tcPr>
          <w:p w14:paraId="45E41D6A" w14:textId="77777777" w:rsidR="00E9171A" w:rsidRPr="00A42083" w:rsidRDefault="00E9171A" w:rsidP="005A6338">
            <w:pPr>
              <w:jc w:val="center"/>
              <w:rPr>
                <w:rFonts w:ascii="Arial" w:hAnsi="Arial" w:cs="Arial"/>
                <w:bCs/>
              </w:rPr>
            </w:pPr>
            <w:r w:rsidRPr="00A42083">
              <w:rPr>
                <w:rFonts w:ascii="Arial" w:hAnsi="Arial" w:cs="Arial"/>
                <w:bCs/>
              </w:rPr>
              <w:t>rendszer és pénzügyi ellenőrzés</w:t>
            </w:r>
          </w:p>
        </w:tc>
        <w:tc>
          <w:tcPr>
            <w:tcW w:w="1501" w:type="dxa"/>
            <w:tcBorders>
              <w:top w:val="nil"/>
              <w:left w:val="nil"/>
              <w:bottom w:val="single" w:sz="4" w:space="0" w:color="auto"/>
              <w:right w:val="single" w:sz="4" w:space="0" w:color="auto"/>
            </w:tcBorders>
            <w:shd w:val="clear" w:color="auto" w:fill="auto"/>
            <w:noWrap/>
            <w:vAlign w:val="center"/>
          </w:tcPr>
          <w:p w14:paraId="5B49378F" w14:textId="77777777" w:rsidR="00E9171A" w:rsidRPr="00A42083" w:rsidRDefault="00E9171A" w:rsidP="005A6338">
            <w:pPr>
              <w:jc w:val="center"/>
              <w:rPr>
                <w:rFonts w:ascii="Arial" w:hAnsi="Arial" w:cs="Arial"/>
                <w:bCs/>
              </w:rPr>
            </w:pPr>
            <w:r w:rsidRPr="00A42083">
              <w:rPr>
                <w:rFonts w:ascii="Arial" w:hAnsi="Arial" w:cs="Arial"/>
                <w:bCs/>
              </w:rPr>
              <w:t>20</w:t>
            </w:r>
          </w:p>
        </w:tc>
      </w:tr>
      <w:tr w:rsidR="00E9171A" w:rsidRPr="000E2AFE" w14:paraId="6D950ADA" w14:textId="77777777" w:rsidTr="005A6338">
        <w:trPr>
          <w:trHeight w:val="990"/>
        </w:trPr>
        <w:tc>
          <w:tcPr>
            <w:tcW w:w="2349" w:type="dxa"/>
            <w:tcBorders>
              <w:top w:val="nil"/>
              <w:left w:val="single" w:sz="4" w:space="0" w:color="auto"/>
              <w:bottom w:val="single" w:sz="4" w:space="0" w:color="auto"/>
              <w:right w:val="single" w:sz="4" w:space="0" w:color="auto"/>
            </w:tcBorders>
            <w:shd w:val="clear" w:color="auto" w:fill="auto"/>
          </w:tcPr>
          <w:p w14:paraId="525998DF" w14:textId="77777777" w:rsidR="00E9171A" w:rsidRPr="00A42083" w:rsidRDefault="00E9171A" w:rsidP="005A6338">
            <w:pPr>
              <w:jc w:val="center"/>
              <w:rPr>
                <w:rFonts w:ascii="Arial" w:hAnsi="Arial" w:cs="Arial"/>
                <w:bCs/>
              </w:rPr>
            </w:pPr>
            <w:r w:rsidRPr="00A42083">
              <w:rPr>
                <w:rFonts w:ascii="Arial" w:hAnsi="Arial" w:cs="Arial"/>
                <w:bCs/>
              </w:rPr>
              <w:t>Gazdálkodással kapcsolatos szabályzatok ellenőrzése</w:t>
            </w:r>
          </w:p>
        </w:tc>
        <w:tc>
          <w:tcPr>
            <w:tcW w:w="1768" w:type="dxa"/>
            <w:tcBorders>
              <w:top w:val="nil"/>
              <w:left w:val="nil"/>
              <w:bottom w:val="single" w:sz="4" w:space="0" w:color="auto"/>
              <w:right w:val="single" w:sz="4" w:space="0" w:color="auto"/>
            </w:tcBorders>
            <w:shd w:val="clear" w:color="auto" w:fill="auto"/>
          </w:tcPr>
          <w:p w14:paraId="524A7907" w14:textId="77777777" w:rsidR="00E9171A" w:rsidRPr="00A42083" w:rsidRDefault="00E9171A" w:rsidP="005A6338">
            <w:pPr>
              <w:jc w:val="center"/>
              <w:rPr>
                <w:rFonts w:ascii="Arial" w:hAnsi="Arial" w:cs="Arial"/>
                <w:bCs/>
              </w:rPr>
            </w:pPr>
            <w:r w:rsidRPr="00A42083">
              <w:rPr>
                <w:rFonts w:ascii="Arial" w:hAnsi="Arial" w:cs="Arial"/>
                <w:bCs/>
              </w:rPr>
              <w:t>Polgármesteri Hivatal</w:t>
            </w:r>
          </w:p>
        </w:tc>
        <w:tc>
          <w:tcPr>
            <w:tcW w:w="1341" w:type="dxa"/>
            <w:tcBorders>
              <w:top w:val="nil"/>
              <w:left w:val="nil"/>
              <w:bottom w:val="single" w:sz="4" w:space="0" w:color="auto"/>
              <w:right w:val="single" w:sz="4" w:space="0" w:color="auto"/>
            </w:tcBorders>
            <w:shd w:val="clear" w:color="auto" w:fill="auto"/>
          </w:tcPr>
          <w:p w14:paraId="0E11EF77" w14:textId="77777777" w:rsidR="00E9171A" w:rsidRPr="00A42083" w:rsidRDefault="00E9171A" w:rsidP="005A6338">
            <w:pPr>
              <w:jc w:val="center"/>
              <w:rPr>
                <w:rFonts w:ascii="Arial" w:hAnsi="Arial" w:cs="Arial"/>
                <w:bCs/>
              </w:rPr>
            </w:pPr>
            <w:r w:rsidRPr="00A42083">
              <w:rPr>
                <w:rFonts w:ascii="Arial" w:hAnsi="Arial" w:cs="Arial"/>
                <w:bCs/>
              </w:rPr>
              <w:t>2015. I. félév</w:t>
            </w:r>
          </w:p>
        </w:tc>
        <w:tc>
          <w:tcPr>
            <w:tcW w:w="1981" w:type="dxa"/>
            <w:tcBorders>
              <w:top w:val="nil"/>
              <w:left w:val="nil"/>
              <w:bottom w:val="single" w:sz="4" w:space="0" w:color="auto"/>
              <w:right w:val="single" w:sz="4" w:space="0" w:color="auto"/>
            </w:tcBorders>
            <w:shd w:val="clear" w:color="auto" w:fill="auto"/>
          </w:tcPr>
          <w:p w14:paraId="611C6D9D" w14:textId="77777777" w:rsidR="00E9171A" w:rsidRPr="00A42083" w:rsidRDefault="00E9171A" w:rsidP="005A6338">
            <w:pPr>
              <w:jc w:val="center"/>
              <w:rPr>
                <w:rFonts w:ascii="Arial" w:hAnsi="Arial" w:cs="Arial"/>
                <w:bCs/>
              </w:rPr>
            </w:pPr>
            <w:r w:rsidRPr="00A42083">
              <w:rPr>
                <w:rFonts w:ascii="Arial" w:hAnsi="Arial" w:cs="Arial"/>
                <w:bCs/>
              </w:rPr>
              <w:t>szabályszerűségi ellenőrzés</w:t>
            </w:r>
          </w:p>
        </w:tc>
        <w:tc>
          <w:tcPr>
            <w:tcW w:w="1501" w:type="dxa"/>
            <w:tcBorders>
              <w:top w:val="nil"/>
              <w:left w:val="nil"/>
              <w:bottom w:val="single" w:sz="4" w:space="0" w:color="auto"/>
              <w:right w:val="single" w:sz="4" w:space="0" w:color="auto"/>
            </w:tcBorders>
            <w:shd w:val="clear" w:color="auto" w:fill="auto"/>
            <w:noWrap/>
            <w:vAlign w:val="center"/>
          </w:tcPr>
          <w:p w14:paraId="1AA60185" w14:textId="77777777" w:rsidR="00E9171A" w:rsidRPr="00A42083" w:rsidRDefault="00E9171A" w:rsidP="005A6338">
            <w:pPr>
              <w:jc w:val="center"/>
              <w:rPr>
                <w:rFonts w:ascii="Arial" w:hAnsi="Arial" w:cs="Arial"/>
                <w:bCs/>
              </w:rPr>
            </w:pPr>
            <w:r w:rsidRPr="00A42083">
              <w:rPr>
                <w:rFonts w:ascii="Arial" w:hAnsi="Arial" w:cs="Arial"/>
                <w:bCs/>
              </w:rPr>
              <w:t>10</w:t>
            </w:r>
          </w:p>
        </w:tc>
      </w:tr>
      <w:tr w:rsidR="00E9171A" w:rsidRPr="000E2AFE" w14:paraId="008C6A2E" w14:textId="77777777" w:rsidTr="005A6338">
        <w:trPr>
          <w:trHeight w:val="675"/>
        </w:trPr>
        <w:tc>
          <w:tcPr>
            <w:tcW w:w="2349" w:type="dxa"/>
            <w:tcBorders>
              <w:top w:val="nil"/>
              <w:left w:val="single" w:sz="4" w:space="0" w:color="auto"/>
              <w:bottom w:val="single" w:sz="4" w:space="0" w:color="auto"/>
              <w:right w:val="single" w:sz="4" w:space="0" w:color="auto"/>
            </w:tcBorders>
            <w:shd w:val="clear" w:color="auto" w:fill="auto"/>
          </w:tcPr>
          <w:p w14:paraId="09CE4E9A" w14:textId="77777777" w:rsidR="00E9171A" w:rsidRPr="00A42083" w:rsidRDefault="00E9171A" w:rsidP="005A6338">
            <w:pPr>
              <w:jc w:val="center"/>
              <w:rPr>
                <w:rFonts w:ascii="Arial" w:hAnsi="Arial" w:cs="Arial"/>
                <w:bCs/>
              </w:rPr>
            </w:pPr>
            <w:r w:rsidRPr="00A42083">
              <w:rPr>
                <w:rFonts w:ascii="Arial" w:hAnsi="Arial" w:cs="Arial"/>
                <w:bCs/>
              </w:rPr>
              <w:t>Az Önkormányzat intézményei munkavállalóinak foglakoztatása</w:t>
            </w:r>
          </w:p>
        </w:tc>
        <w:tc>
          <w:tcPr>
            <w:tcW w:w="1768" w:type="dxa"/>
            <w:tcBorders>
              <w:top w:val="nil"/>
              <w:left w:val="nil"/>
              <w:bottom w:val="single" w:sz="4" w:space="0" w:color="auto"/>
              <w:right w:val="single" w:sz="4" w:space="0" w:color="auto"/>
            </w:tcBorders>
            <w:shd w:val="clear" w:color="auto" w:fill="auto"/>
          </w:tcPr>
          <w:p w14:paraId="4AAA11BB" w14:textId="77777777" w:rsidR="00E9171A" w:rsidRPr="00A42083" w:rsidRDefault="00E9171A" w:rsidP="005A6338">
            <w:pPr>
              <w:jc w:val="center"/>
              <w:rPr>
                <w:rFonts w:ascii="Arial" w:hAnsi="Arial" w:cs="Arial"/>
                <w:bCs/>
              </w:rPr>
            </w:pPr>
            <w:r w:rsidRPr="00A42083">
              <w:rPr>
                <w:rFonts w:ascii="Arial" w:hAnsi="Arial" w:cs="Arial"/>
                <w:bCs/>
              </w:rPr>
              <w:t>Önkormányzat, Polgármesteri Hivatal, Öregiskola, Bölcsőde, Óvoda</w:t>
            </w:r>
          </w:p>
        </w:tc>
        <w:tc>
          <w:tcPr>
            <w:tcW w:w="1341" w:type="dxa"/>
            <w:tcBorders>
              <w:top w:val="nil"/>
              <w:left w:val="nil"/>
              <w:bottom w:val="single" w:sz="4" w:space="0" w:color="auto"/>
              <w:right w:val="single" w:sz="4" w:space="0" w:color="auto"/>
            </w:tcBorders>
            <w:shd w:val="clear" w:color="auto" w:fill="auto"/>
          </w:tcPr>
          <w:p w14:paraId="79771E14" w14:textId="77777777" w:rsidR="00E9171A" w:rsidRPr="00A42083" w:rsidRDefault="00E9171A" w:rsidP="005A6338">
            <w:pPr>
              <w:jc w:val="center"/>
              <w:rPr>
                <w:rFonts w:ascii="Arial" w:hAnsi="Arial" w:cs="Arial"/>
                <w:bCs/>
              </w:rPr>
            </w:pPr>
            <w:r w:rsidRPr="00A42083">
              <w:rPr>
                <w:rFonts w:ascii="Arial" w:hAnsi="Arial" w:cs="Arial"/>
                <w:bCs/>
              </w:rPr>
              <w:t>2015. II. félév</w:t>
            </w:r>
          </w:p>
        </w:tc>
        <w:tc>
          <w:tcPr>
            <w:tcW w:w="1981" w:type="dxa"/>
            <w:tcBorders>
              <w:top w:val="nil"/>
              <w:left w:val="nil"/>
              <w:bottom w:val="single" w:sz="4" w:space="0" w:color="auto"/>
              <w:right w:val="single" w:sz="4" w:space="0" w:color="auto"/>
            </w:tcBorders>
            <w:shd w:val="clear" w:color="auto" w:fill="auto"/>
          </w:tcPr>
          <w:p w14:paraId="69C9DBBA" w14:textId="77777777" w:rsidR="00E9171A" w:rsidRPr="00A42083" w:rsidRDefault="00E9171A" w:rsidP="005A6338">
            <w:pPr>
              <w:jc w:val="center"/>
              <w:rPr>
                <w:rFonts w:ascii="Arial" w:hAnsi="Arial" w:cs="Arial"/>
                <w:bCs/>
              </w:rPr>
            </w:pPr>
            <w:r w:rsidRPr="00A42083">
              <w:rPr>
                <w:rFonts w:ascii="Arial" w:hAnsi="Arial" w:cs="Arial"/>
                <w:bCs/>
              </w:rPr>
              <w:t>szabályszerűségi ellenőrzés</w:t>
            </w:r>
          </w:p>
        </w:tc>
        <w:tc>
          <w:tcPr>
            <w:tcW w:w="1501" w:type="dxa"/>
            <w:tcBorders>
              <w:top w:val="nil"/>
              <w:left w:val="nil"/>
              <w:bottom w:val="single" w:sz="4" w:space="0" w:color="auto"/>
              <w:right w:val="single" w:sz="4" w:space="0" w:color="auto"/>
            </w:tcBorders>
            <w:shd w:val="clear" w:color="auto" w:fill="auto"/>
            <w:noWrap/>
            <w:vAlign w:val="center"/>
          </w:tcPr>
          <w:p w14:paraId="7FFF4F26" w14:textId="77777777" w:rsidR="00E9171A" w:rsidRPr="00A42083" w:rsidRDefault="00E9171A" w:rsidP="005A6338">
            <w:pPr>
              <w:jc w:val="center"/>
              <w:rPr>
                <w:rFonts w:ascii="Arial" w:hAnsi="Arial" w:cs="Arial"/>
                <w:bCs/>
              </w:rPr>
            </w:pPr>
            <w:r w:rsidRPr="00A42083">
              <w:rPr>
                <w:rFonts w:ascii="Arial" w:hAnsi="Arial" w:cs="Arial"/>
                <w:bCs/>
              </w:rPr>
              <w:t>12</w:t>
            </w:r>
          </w:p>
        </w:tc>
      </w:tr>
      <w:tr w:rsidR="00E9171A" w:rsidRPr="000E2AFE" w14:paraId="447CF74A" w14:textId="77777777" w:rsidTr="005A6338">
        <w:trPr>
          <w:trHeight w:val="945"/>
        </w:trPr>
        <w:tc>
          <w:tcPr>
            <w:tcW w:w="2349" w:type="dxa"/>
            <w:tcBorders>
              <w:top w:val="nil"/>
              <w:left w:val="single" w:sz="4" w:space="0" w:color="auto"/>
              <w:bottom w:val="single" w:sz="4" w:space="0" w:color="auto"/>
              <w:right w:val="single" w:sz="4" w:space="0" w:color="auto"/>
            </w:tcBorders>
            <w:shd w:val="clear" w:color="auto" w:fill="auto"/>
          </w:tcPr>
          <w:p w14:paraId="25D2267A" w14:textId="77777777" w:rsidR="00E9171A" w:rsidRPr="00A42083" w:rsidRDefault="00E9171A" w:rsidP="005A6338">
            <w:pPr>
              <w:jc w:val="center"/>
              <w:rPr>
                <w:rFonts w:ascii="Arial" w:hAnsi="Arial" w:cs="Arial"/>
                <w:bCs/>
              </w:rPr>
            </w:pPr>
            <w:r w:rsidRPr="00A42083">
              <w:rPr>
                <w:rFonts w:ascii="Arial" w:hAnsi="Arial" w:cs="Arial"/>
                <w:bCs/>
              </w:rPr>
              <w:t xml:space="preserve">A NATÜ átalakításának hatása </w:t>
            </w:r>
          </w:p>
        </w:tc>
        <w:tc>
          <w:tcPr>
            <w:tcW w:w="1768" w:type="dxa"/>
            <w:tcBorders>
              <w:top w:val="nil"/>
              <w:left w:val="nil"/>
              <w:bottom w:val="nil"/>
              <w:right w:val="single" w:sz="4" w:space="0" w:color="auto"/>
            </w:tcBorders>
            <w:shd w:val="clear" w:color="auto" w:fill="auto"/>
          </w:tcPr>
          <w:p w14:paraId="0A1ADFE8" w14:textId="77777777" w:rsidR="00E9171A" w:rsidRPr="00A42083" w:rsidRDefault="00E9171A" w:rsidP="005A6338">
            <w:pPr>
              <w:jc w:val="center"/>
              <w:rPr>
                <w:rFonts w:ascii="Arial" w:hAnsi="Arial" w:cs="Arial"/>
                <w:bCs/>
              </w:rPr>
            </w:pPr>
            <w:r w:rsidRPr="00A42083">
              <w:rPr>
                <w:rFonts w:ascii="Arial" w:hAnsi="Arial" w:cs="Arial"/>
                <w:bCs/>
              </w:rPr>
              <w:t>NATÜ tulajdonosi ellenőrzés</w:t>
            </w:r>
          </w:p>
        </w:tc>
        <w:tc>
          <w:tcPr>
            <w:tcW w:w="1341" w:type="dxa"/>
            <w:tcBorders>
              <w:top w:val="nil"/>
              <w:left w:val="nil"/>
              <w:bottom w:val="nil"/>
              <w:right w:val="single" w:sz="4" w:space="0" w:color="auto"/>
            </w:tcBorders>
            <w:shd w:val="clear" w:color="auto" w:fill="auto"/>
          </w:tcPr>
          <w:p w14:paraId="440C6E22" w14:textId="77777777" w:rsidR="00E9171A" w:rsidRPr="00A42083" w:rsidRDefault="00E9171A" w:rsidP="005A6338">
            <w:pPr>
              <w:jc w:val="center"/>
              <w:rPr>
                <w:rFonts w:ascii="Arial" w:hAnsi="Arial" w:cs="Arial"/>
                <w:bCs/>
              </w:rPr>
            </w:pPr>
            <w:r w:rsidRPr="00A42083">
              <w:rPr>
                <w:rFonts w:ascii="Arial" w:hAnsi="Arial" w:cs="Arial"/>
                <w:bCs/>
              </w:rPr>
              <w:t>2015. II. félév</w:t>
            </w:r>
          </w:p>
        </w:tc>
        <w:tc>
          <w:tcPr>
            <w:tcW w:w="1981" w:type="dxa"/>
            <w:tcBorders>
              <w:top w:val="nil"/>
              <w:left w:val="nil"/>
              <w:bottom w:val="nil"/>
              <w:right w:val="single" w:sz="4" w:space="0" w:color="auto"/>
            </w:tcBorders>
            <w:shd w:val="clear" w:color="auto" w:fill="auto"/>
          </w:tcPr>
          <w:p w14:paraId="2BE9DBF1" w14:textId="77777777" w:rsidR="00E9171A" w:rsidRPr="00A42083" w:rsidRDefault="00E9171A" w:rsidP="005A6338">
            <w:pPr>
              <w:jc w:val="center"/>
              <w:rPr>
                <w:rFonts w:ascii="Arial" w:hAnsi="Arial" w:cs="Arial"/>
                <w:bCs/>
              </w:rPr>
            </w:pPr>
            <w:r w:rsidRPr="00A42083">
              <w:rPr>
                <w:rFonts w:ascii="Arial" w:hAnsi="Arial" w:cs="Arial"/>
                <w:bCs/>
              </w:rPr>
              <w:t>teljesítmény ellenőrzés</w:t>
            </w:r>
          </w:p>
        </w:tc>
        <w:tc>
          <w:tcPr>
            <w:tcW w:w="1501" w:type="dxa"/>
            <w:tcBorders>
              <w:top w:val="nil"/>
              <w:left w:val="nil"/>
              <w:bottom w:val="single" w:sz="4" w:space="0" w:color="auto"/>
              <w:right w:val="single" w:sz="4" w:space="0" w:color="auto"/>
            </w:tcBorders>
            <w:shd w:val="clear" w:color="auto" w:fill="auto"/>
            <w:noWrap/>
            <w:vAlign w:val="center"/>
          </w:tcPr>
          <w:p w14:paraId="45A77694" w14:textId="77777777" w:rsidR="00E9171A" w:rsidRPr="00A42083" w:rsidRDefault="00E9171A" w:rsidP="005A6338">
            <w:pPr>
              <w:jc w:val="center"/>
              <w:rPr>
                <w:rFonts w:ascii="Arial" w:hAnsi="Arial" w:cs="Arial"/>
                <w:bCs/>
              </w:rPr>
            </w:pPr>
            <w:r w:rsidRPr="00A42083">
              <w:rPr>
                <w:rFonts w:ascii="Arial" w:hAnsi="Arial" w:cs="Arial"/>
                <w:bCs/>
              </w:rPr>
              <w:t>10</w:t>
            </w:r>
          </w:p>
        </w:tc>
      </w:tr>
      <w:tr w:rsidR="00E9171A" w:rsidRPr="000E2AFE" w14:paraId="1B3B88FD" w14:textId="77777777" w:rsidTr="005A6338">
        <w:trPr>
          <w:trHeight w:val="450"/>
        </w:trPr>
        <w:tc>
          <w:tcPr>
            <w:tcW w:w="2349" w:type="dxa"/>
            <w:tcBorders>
              <w:top w:val="nil"/>
              <w:left w:val="single" w:sz="4" w:space="0" w:color="auto"/>
              <w:bottom w:val="single" w:sz="4" w:space="0" w:color="auto"/>
              <w:right w:val="nil"/>
            </w:tcBorders>
            <w:shd w:val="clear" w:color="auto" w:fill="auto"/>
          </w:tcPr>
          <w:p w14:paraId="09279E77" w14:textId="77777777" w:rsidR="00E9171A" w:rsidRPr="00A42083" w:rsidRDefault="00E9171A" w:rsidP="005A6338">
            <w:pPr>
              <w:jc w:val="center"/>
              <w:rPr>
                <w:rFonts w:ascii="Arial" w:hAnsi="Arial" w:cs="Arial"/>
                <w:bCs/>
              </w:rPr>
            </w:pPr>
            <w:r w:rsidRPr="00A42083">
              <w:rPr>
                <w:rFonts w:ascii="Arial" w:hAnsi="Arial" w:cs="Arial"/>
                <w:bCs/>
              </w:rPr>
              <w:t>Összesen:</w:t>
            </w:r>
          </w:p>
        </w:tc>
        <w:tc>
          <w:tcPr>
            <w:tcW w:w="1768" w:type="dxa"/>
            <w:tcBorders>
              <w:top w:val="single" w:sz="4" w:space="0" w:color="auto"/>
              <w:left w:val="single" w:sz="4" w:space="0" w:color="auto"/>
              <w:bottom w:val="single" w:sz="4" w:space="0" w:color="auto"/>
              <w:right w:val="nil"/>
            </w:tcBorders>
            <w:shd w:val="clear" w:color="auto" w:fill="auto"/>
          </w:tcPr>
          <w:p w14:paraId="4FF6E0C5" w14:textId="77777777" w:rsidR="00E9171A" w:rsidRPr="00A42083" w:rsidRDefault="00E9171A" w:rsidP="005A6338">
            <w:pPr>
              <w:jc w:val="center"/>
              <w:rPr>
                <w:rFonts w:ascii="Arial" w:hAnsi="Arial" w:cs="Arial"/>
                <w:bCs/>
              </w:rPr>
            </w:pPr>
            <w:r w:rsidRPr="00A42083">
              <w:rPr>
                <w:rFonts w:ascii="Arial" w:hAnsi="Arial" w:cs="Arial"/>
                <w:bCs/>
              </w:rPr>
              <w:t> </w:t>
            </w:r>
          </w:p>
        </w:tc>
        <w:tc>
          <w:tcPr>
            <w:tcW w:w="1341" w:type="dxa"/>
            <w:tcBorders>
              <w:top w:val="single" w:sz="4" w:space="0" w:color="auto"/>
              <w:left w:val="nil"/>
              <w:bottom w:val="single" w:sz="4" w:space="0" w:color="auto"/>
              <w:right w:val="nil"/>
            </w:tcBorders>
            <w:shd w:val="clear" w:color="auto" w:fill="auto"/>
          </w:tcPr>
          <w:p w14:paraId="4D19BF7B" w14:textId="77777777" w:rsidR="00E9171A" w:rsidRPr="00A42083" w:rsidRDefault="00E9171A" w:rsidP="005A6338">
            <w:pPr>
              <w:jc w:val="center"/>
              <w:rPr>
                <w:rFonts w:ascii="Arial" w:hAnsi="Arial" w:cs="Arial"/>
                <w:bCs/>
              </w:rPr>
            </w:pPr>
            <w:r w:rsidRPr="00A42083">
              <w:rPr>
                <w:rFonts w:ascii="Arial" w:hAnsi="Arial" w:cs="Arial"/>
                <w:bCs/>
              </w:rPr>
              <w:t> </w:t>
            </w:r>
          </w:p>
        </w:tc>
        <w:tc>
          <w:tcPr>
            <w:tcW w:w="1981" w:type="dxa"/>
            <w:tcBorders>
              <w:top w:val="single" w:sz="4" w:space="0" w:color="auto"/>
              <w:left w:val="nil"/>
              <w:bottom w:val="single" w:sz="4" w:space="0" w:color="auto"/>
              <w:right w:val="single" w:sz="4" w:space="0" w:color="auto"/>
            </w:tcBorders>
            <w:shd w:val="clear" w:color="auto" w:fill="auto"/>
          </w:tcPr>
          <w:p w14:paraId="6FD3AA52" w14:textId="77777777" w:rsidR="00E9171A" w:rsidRPr="00A42083" w:rsidRDefault="00E9171A" w:rsidP="005A6338">
            <w:pPr>
              <w:jc w:val="center"/>
              <w:rPr>
                <w:rFonts w:ascii="Arial" w:hAnsi="Arial" w:cs="Arial"/>
                <w:bCs/>
              </w:rPr>
            </w:pPr>
            <w:r w:rsidRPr="00A42083">
              <w:rPr>
                <w:rFonts w:ascii="Arial" w:hAnsi="Arial" w:cs="Arial"/>
                <w:bCs/>
              </w:rPr>
              <w:t> </w:t>
            </w:r>
          </w:p>
        </w:tc>
        <w:tc>
          <w:tcPr>
            <w:tcW w:w="1501" w:type="dxa"/>
            <w:tcBorders>
              <w:top w:val="nil"/>
              <w:left w:val="nil"/>
              <w:bottom w:val="single" w:sz="4" w:space="0" w:color="auto"/>
              <w:right w:val="single" w:sz="4" w:space="0" w:color="auto"/>
            </w:tcBorders>
            <w:shd w:val="clear" w:color="auto" w:fill="auto"/>
            <w:noWrap/>
            <w:vAlign w:val="center"/>
          </w:tcPr>
          <w:p w14:paraId="263A076C" w14:textId="77777777" w:rsidR="00E9171A" w:rsidRPr="00A42083" w:rsidRDefault="00E9171A" w:rsidP="005A6338">
            <w:pPr>
              <w:jc w:val="center"/>
              <w:rPr>
                <w:rFonts w:ascii="Arial" w:hAnsi="Arial" w:cs="Arial"/>
                <w:bCs/>
              </w:rPr>
            </w:pPr>
            <w:r w:rsidRPr="00A42083">
              <w:rPr>
                <w:rFonts w:ascii="Arial" w:hAnsi="Arial" w:cs="Arial"/>
                <w:bCs/>
              </w:rPr>
              <w:t>52</w:t>
            </w:r>
          </w:p>
        </w:tc>
      </w:tr>
      <w:tr w:rsidR="00E9171A" w:rsidRPr="000E2AFE" w14:paraId="26D6B71D" w14:textId="77777777" w:rsidTr="005A6338">
        <w:trPr>
          <w:trHeight w:val="285"/>
        </w:trPr>
        <w:tc>
          <w:tcPr>
            <w:tcW w:w="2349" w:type="dxa"/>
            <w:tcBorders>
              <w:top w:val="nil"/>
              <w:left w:val="single" w:sz="4" w:space="0" w:color="auto"/>
              <w:bottom w:val="single" w:sz="4" w:space="0" w:color="auto"/>
              <w:right w:val="nil"/>
            </w:tcBorders>
            <w:shd w:val="clear" w:color="auto" w:fill="auto"/>
          </w:tcPr>
          <w:p w14:paraId="560301B7" w14:textId="77777777" w:rsidR="00E9171A" w:rsidRPr="00A42083" w:rsidRDefault="00E9171A" w:rsidP="005A6338">
            <w:pPr>
              <w:jc w:val="center"/>
              <w:rPr>
                <w:rFonts w:ascii="Arial" w:hAnsi="Arial" w:cs="Arial"/>
                <w:bCs/>
              </w:rPr>
            </w:pPr>
            <w:r w:rsidRPr="00A42083">
              <w:rPr>
                <w:rFonts w:ascii="Arial" w:hAnsi="Arial" w:cs="Arial"/>
                <w:bCs/>
              </w:rPr>
              <w:t>Tartalékidő (20%)</w:t>
            </w:r>
          </w:p>
        </w:tc>
        <w:tc>
          <w:tcPr>
            <w:tcW w:w="1768" w:type="dxa"/>
            <w:tcBorders>
              <w:top w:val="nil"/>
              <w:left w:val="single" w:sz="4" w:space="0" w:color="auto"/>
              <w:bottom w:val="single" w:sz="4" w:space="0" w:color="auto"/>
              <w:right w:val="nil"/>
            </w:tcBorders>
            <w:shd w:val="clear" w:color="auto" w:fill="auto"/>
            <w:noWrap/>
            <w:vAlign w:val="bottom"/>
          </w:tcPr>
          <w:p w14:paraId="4C659EF9" w14:textId="77777777" w:rsidR="00E9171A" w:rsidRPr="00A42083" w:rsidRDefault="00E9171A" w:rsidP="005A6338">
            <w:pPr>
              <w:rPr>
                <w:rFonts w:ascii="Arial" w:hAnsi="Arial" w:cs="Arial"/>
                <w:bCs/>
              </w:rPr>
            </w:pPr>
            <w:r w:rsidRPr="00A42083">
              <w:rPr>
                <w:rFonts w:ascii="Arial" w:hAnsi="Arial" w:cs="Arial"/>
                <w:bCs/>
              </w:rPr>
              <w:t> </w:t>
            </w:r>
          </w:p>
        </w:tc>
        <w:tc>
          <w:tcPr>
            <w:tcW w:w="1341" w:type="dxa"/>
            <w:tcBorders>
              <w:top w:val="nil"/>
              <w:left w:val="nil"/>
              <w:bottom w:val="single" w:sz="4" w:space="0" w:color="auto"/>
              <w:right w:val="nil"/>
            </w:tcBorders>
            <w:shd w:val="clear" w:color="auto" w:fill="auto"/>
            <w:noWrap/>
            <w:vAlign w:val="bottom"/>
          </w:tcPr>
          <w:p w14:paraId="719099F6" w14:textId="77777777" w:rsidR="00E9171A" w:rsidRPr="00A42083" w:rsidRDefault="00E9171A" w:rsidP="005A6338">
            <w:pPr>
              <w:rPr>
                <w:rFonts w:ascii="Arial" w:hAnsi="Arial" w:cs="Arial"/>
                <w:bCs/>
              </w:rPr>
            </w:pPr>
            <w:r w:rsidRPr="00A42083">
              <w:rPr>
                <w:rFonts w:ascii="Arial" w:hAnsi="Arial" w:cs="Arial"/>
                <w:bCs/>
              </w:rPr>
              <w:t> </w:t>
            </w:r>
          </w:p>
        </w:tc>
        <w:tc>
          <w:tcPr>
            <w:tcW w:w="1981" w:type="dxa"/>
            <w:tcBorders>
              <w:top w:val="nil"/>
              <w:left w:val="nil"/>
              <w:bottom w:val="single" w:sz="4" w:space="0" w:color="auto"/>
              <w:right w:val="single" w:sz="4" w:space="0" w:color="auto"/>
            </w:tcBorders>
            <w:shd w:val="clear" w:color="auto" w:fill="auto"/>
            <w:noWrap/>
            <w:vAlign w:val="bottom"/>
          </w:tcPr>
          <w:p w14:paraId="536F5499" w14:textId="77777777" w:rsidR="00E9171A" w:rsidRPr="00A42083" w:rsidRDefault="00E9171A" w:rsidP="005A6338">
            <w:pPr>
              <w:rPr>
                <w:rFonts w:ascii="Arial" w:hAnsi="Arial" w:cs="Arial"/>
                <w:bCs/>
              </w:rPr>
            </w:pPr>
            <w:r w:rsidRPr="00A42083">
              <w:rPr>
                <w:rFonts w:ascii="Arial" w:hAnsi="Arial" w:cs="Arial"/>
                <w:bCs/>
              </w:rPr>
              <w:t> </w:t>
            </w:r>
          </w:p>
        </w:tc>
        <w:tc>
          <w:tcPr>
            <w:tcW w:w="1501" w:type="dxa"/>
            <w:tcBorders>
              <w:top w:val="nil"/>
              <w:left w:val="nil"/>
              <w:bottom w:val="single" w:sz="4" w:space="0" w:color="auto"/>
              <w:right w:val="single" w:sz="4" w:space="0" w:color="auto"/>
            </w:tcBorders>
            <w:shd w:val="clear" w:color="auto" w:fill="auto"/>
            <w:noWrap/>
            <w:vAlign w:val="bottom"/>
          </w:tcPr>
          <w:p w14:paraId="710D5083" w14:textId="77777777" w:rsidR="00E9171A" w:rsidRPr="00A42083" w:rsidRDefault="00E9171A" w:rsidP="005A6338">
            <w:pPr>
              <w:jc w:val="center"/>
              <w:rPr>
                <w:rFonts w:ascii="Arial" w:hAnsi="Arial" w:cs="Arial"/>
                <w:bCs/>
              </w:rPr>
            </w:pPr>
            <w:r w:rsidRPr="00A42083">
              <w:rPr>
                <w:rFonts w:ascii="Arial" w:hAnsi="Arial" w:cs="Arial"/>
                <w:bCs/>
              </w:rPr>
              <w:t>10</w:t>
            </w:r>
          </w:p>
        </w:tc>
      </w:tr>
    </w:tbl>
    <w:p w14:paraId="163BA163" w14:textId="77777777" w:rsidR="00E9171A" w:rsidRDefault="00E9171A" w:rsidP="00E9171A">
      <w:pPr>
        <w:pStyle w:val="Cm"/>
        <w:jc w:val="both"/>
        <w:rPr>
          <w:rFonts w:cs="Arial"/>
          <w:i/>
          <w:sz w:val="22"/>
        </w:rPr>
      </w:pPr>
    </w:p>
    <w:p w14:paraId="08AB223E" w14:textId="77777777" w:rsidR="00E9171A" w:rsidRDefault="00E9171A" w:rsidP="00E9171A">
      <w:pPr>
        <w:pStyle w:val="Cm"/>
        <w:jc w:val="both"/>
        <w:rPr>
          <w:rFonts w:cs="Arial"/>
          <w:i/>
          <w:sz w:val="22"/>
        </w:rPr>
      </w:pPr>
    </w:p>
    <w:p w14:paraId="284D5EBF" w14:textId="77777777" w:rsidR="00E9171A" w:rsidRPr="0039602A" w:rsidRDefault="00E9171A" w:rsidP="00E9171A">
      <w:pPr>
        <w:pStyle w:val="Cm"/>
        <w:jc w:val="both"/>
        <w:rPr>
          <w:rFonts w:ascii="Arial" w:hAnsi="Arial" w:cs="Arial"/>
          <w:b w:val="0"/>
          <w:sz w:val="24"/>
          <w:szCs w:val="24"/>
        </w:rPr>
      </w:pPr>
      <w:r w:rsidRPr="002701B1">
        <w:rPr>
          <w:rFonts w:ascii="Arial" w:hAnsi="Arial" w:cs="Arial"/>
          <w:sz w:val="24"/>
          <w:szCs w:val="24"/>
        </w:rPr>
        <w:t>Határidő</w:t>
      </w:r>
      <w:r w:rsidRPr="0039602A">
        <w:rPr>
          <w:rFonts w:ascii="Arial" w:hAnsi="Arial" w:cs="Arial"/>
          <w:b w:val="0"/>
          <w:sz w:val="24"/>
          <w:szCs w:val="24"/>
        </w:rPr>
        <w:t>: azonnal</w:t>
      </w:r>
    </w:p>
    <w:p w14:paraId="3B387E08" w14:textId="77777777" w:rsidR="00E9171A" w:rsidRPr="0039602A" w:rsidRDefault="00E9171A" w:rsidP="00E9171A">
      <w:pPr>
        <w:pStyle w:val="Cm"/>
        <w:jc w:val="both"/>
      </w:pPr>
      <w:r w:rsidRPr="002701B1">
        <w:rPr>
          <w:rFonts w:ascii="Arial" w:hAnsi="Arial" w:cs="Arial"/>
          <w:sz w:val="24"/>
          <w:szCs w:val="24"/>
        </w:rPr>
        <w:t>Felelős:</w:t>
      </w:r>
      <w:r w:rsidRPr="0039602A">
        <w:rPr>
          <w:rFonts w:ascii="Arial" w:hAnsi="Arial" w:cs="Arial"/>
          <w:b w:val="0"/>
          <w:sz w:val="24"/>
          <w:szCs w:val="24"/>
        </w:rPr>
        <w:t xml:space="preserve"> jegyző</w:t>
      </w:r>
    </w:p>
    <w:p w14:paraId="0147DF0A" w14:textId="77777777" w:rsidR="00E9171A" w:rsidRDefault="00E9171A" w:rsidP="00E9171A">
      <w:pPr>
        <w:jc w:val="both"/>
        <w:rPr>
          <w:rFonts w:ascii="Arial" w:hAnsi="Arial" w:cs="Arial"/>
          <w:b/>
          <w:sz w:val="28"/>
          <w:szCs w:val="28"/>
          <w:u w:val="single"/>
        </w:rPr>
      </w:pPr>
    </w:p>
    <w:p w14:paraId="3D4425D9" w14:textId="544815C1" w:rsidR="00E9171A" w:rsidRDefault="003C7AE7" w:rsidP="00E9171A">
      <w:pPr>
        <w:jc w:val="both"/>
        <w:rPr>
          <w:rFonts w:ascii="Arial" w:hAnsi="Arial" w:cs="Arial"/>
        </w:rPr>
      </w:pPr>
      <w:r w:rsidRPr="00EA77D4">
        <w:rPr>
          <w:rFonts w:ascii="Arial" w:hAnsi="Arial" w:cs="Arial"/>
          <w:b/>
          <w:u w:val="single"/>
        </w:rPr>
        <w:t>Tegzes Endre elnök</w:t>
      </w:r>
      <w:r>
        <w:rPr>
          <w:rFonts w:ascii="Arial" w:hAnsi="Arial" w:cs="Arial"/>
        </w:rPr>
        <w:t xml:space="preserve">: </w:t>
      </w:r>
      <w:r w:rsidR="00CE0D27">
        <w:rPr>
          <w:rFonts w:ascii="Arial" w:hAnsi="Arial" w:cs="Arial"/>
        </w:rPr>
        <w:t>Most pedig az előbb elhangzott határozati javaslatról döntünk.</w:t>
      </w:r>
    </w:p>
    <w:p w14:paraId="6225840F" w14:textId="17C4BE8D" w:rsidR="00CE0D27" w:rsidRDefault="00CE0D27" w:rsidP="00E9171A">
      <w:pPr>
        <w:jc w:val="both"/>
        <w:rPr>
          <w:rFonts w:ascii="Arial" w:hAnsi="Arial" w:cs="Arial"/>
          <w:b/>
          <w:sz w:val="28"/>
          <w:szCs w:val="28"/>
          <w:u w:val="single"/>
        </w:rPr>
      </w:pPr>
      <w:r>
        <w:rPr>
          <w:rFonts w:ascii="Arial" w:hAnsi="Arial" w:cs="Arial"/>
        </w:rPr>
        <w:t>Indítható a szavazás.</w:t>
      </w:r>
    </w:p>
    <w:p w14:paraId="64E7C713" w14:textId="77777777" w:rsidR="008A584D" w:rsidRDefault="008A584D" w:rsidP="000F2325">
      <w:pPr>
        <w:jc w:val="center"/>
        <w:rPr>
          <w:rFonts w:ascii="Arial" w:eastAsia="Arial Unicode MS" w:hAnsi="Arial" w:cs="Arial"/>
        </w:rPr>
      </w:pPr>
    </w:p>
    <w:p w14:paraId="265A03F5" w14:textId="1EB0605E" w:rsidR="003C7AE7" w:rsidRPr="003945F0" w:rsidRDefault="003C7AE7" w:rsidP="003C7AE7">
      <w:pPr>
        <w:spacing w:after="120"/>
        <w:jc w:val="both"/>
        <w:rPr>
          <w:rFonts w:ascii="Arial" w:hAnsi="Arial" w:cs="Arial"/>
          <w:b/>
        </w:rPr>
      </w:pPr>
      <w:r w:rsidRPr="003945F0">
        <w:rPr>
          <w:rFonts w:ascii="Arial" w:hAnsi="Arial" w:cs="Arial"/>
          <w:b/>
        </w:rPr>
        <w:t xml:space="preserve">Megállapítom, hogy </w:t>
      </w:r>
      <w:r w:rsidRPr="00E060FA">
        <w:rPr>
          <w:rFonts w:ascii="Arial" w:hAnsi="Arial" w:cs="Arial"/>
          <w:b/>
        </w:rPr>
        <w:t>Nagykovácsi Nagyközség Önkormányzat Pénzügyi és településfejlesztési</w:t>
      </w:r>
      <w:r>
        <w:rPr>
          <w:rFonts w:ascii="Arial" w:hAnsi="Arial" w:cs="Arial"/>
          <w:b/>
        </w:rPr>
        <w:t xml:space="preserve"> bizottsága jelen lévő 5 tagja </w:t>
      </w:r>
      <w:r w:rsidR="00D145EE">
        <w:rPr>
          <w:rFonts w:ascii="Arial" w:hAnsi="Arial" w:cs="Arial"/>
          <w:b/>
        </w:rPr>
        <w:t>5 igen szavazattal</w:t>
      </w:r>
      <w:r>
        <w:rPr>
          <w:rFonts w:ascii="Arial" w:hAnsi="Arial" w:cs="Arial"/>
          <w:b/>
        </w:rPr>
        <w:t>,</w:t>
      </w:r>
      <w:r w:rsidRPr="00E060FA">
        <w:rPr>
          <w:rFonts w:ascii="Arial" w:hAnsi="Arial" w:cs="Arial"/>
          <w:b/>
        </w:rPr>
        <w:t xml:space="preserve"> </w:t>
      </w:r>
      <w:r w:rsidR="00D145EE">
        <w:rPr>
          <w:rFonts w:ascii="Arial" w:hAnsi="Arial" w:cs="Arial"/>
          <w:b/>
        </w:rPr>
        <w:t xml:space="preserve">ellenszavazat és tartózkodás nélkül </w:t>
      </w:r>
      <w:r w:rsidRPr="00E060FA">
        <w:rPr>
          <w:rFonts w:ascii="Arial" w:hAnsi="Arial" w:cs="Arial"/>
          <w:b/>
        </w:rPr>
        <w:t>az alábbi határozatot hozta:</w:t>
      </w:r>
    </w:p>
    <w:p w14:paraId="66568B85" w14:textId="77777777" w:rsidR="003C7AE7" w:rsidRDefault="003C7AE7" w:rsidP="003C7AE7">
      <w:pPr>
        <w:jc w:val="center"/>
        <w:rPr>
          <w:rFonts w:ascii="Arial" w:hAnsi="Arial" w:cs="Arial"/>
          <w:b/>
        </w:rPr>
      </w:pPr>
    </w:p>
    <w:p w14:paraId="21334C07" w14:textId="77777777" w:rsidR="003C7AE7" w:rsidRPr="003D41C1" w:rsidRDefault="003C7AE7" w:rsidP="003C7AE7">
      <w:pPr>
        <w:jc w:val="center"/>
        <w:rPr>
          <w:rFonts w:ascii="Arial" w:hAnsi="Arial" w:cs="Arial"/>
          <w:b/>
        </w:rPr>
      </w:pPr>
      <w:r w:rsidRPr="003D41C1">
        <w:rPr>
          <w:rFonts w:ascii="Arial" w:hAnsi="Arial" w:cs="Arial"/>
          <w:b/>
        </w:rPr>
        <w:t>NAGYKOVÁCSI NAGYKÖZSÉG ÖNKORMÁNYZAT</w:t>
      </w:r>
    </w:p>
    <w:p w14:paraId="47F872CC" w14:textId="77777777" w:rsidR="003C7AE7" w:rsidRPr="003D41C1" w:rsidRDefault="003C7AE7" w:rsidP="003C7AE7">
      <w:pPr>
        <w:spacing w:after="120"/>
        <w:jc w:val="center"/>
        <w:rPr>
          <w:rFonts w:ascii="Arial" w:hAnsi="Arial" w:cs="Arial"/>
          <w:b/>
        </w:rPr>
      </w:pPr>
      <w:r w:rsidRPr="003D41C1">
        <w:rPr>
          <w:rFonts w:ascii="Arial" w:hAnsi="Arial" w:cs="Arial"/>
          <w:b/>
        </w:rPr>
        <w:t>PÉNZÜGYI ÉS TELEPÜLÉSFEJLESZTÉSI BIZOTTSÁGA</w:t>
      </w:r>
    </w:p>
    <w:p w14:paraId="2158D62D" w14:textId="410F483A" w:rsidR="003C7AE7" w:rsidRPr="003D41C1" w:rsidRDefault="00D145EE" w:rsidP="003C7AE7">
      <w:pPr>
        <w:spacing w:after="120"/>
        <w:jc w:val="center"/>
        <w:rPr>
          <w:rFonts w:ascii="Arial" w:hAnsi="Arial" w:cs="Arial"/>
          <w:b/>
        </w:rPr>
      </w:pPr>
      <w:r>
        <w:rPr>
          <w:rFonts w:ascii="Arial" w:hAnsi="Arial" w:cs="Arial"/>
          <w:b/>
        </w:rPr>
        <w:t>110</w:t>
      </w:r>
      <w:r w:rsidR="003C7AE7" w:rsidRPr="003D41C1">
        <w:rPr>
          <w:rFonts w:ascii="Arial" w:hAnsi="Arial" w:cs="Arial"/>
          <w:b/>
        </w:rPr>
        <w:t>/2015.(</w:t>
      </w:r>
      <w:r w:rsidR="003C7AE7">
        <w:rPr>
          <w:rFonts w:ascii="Arial" w:hAnsi="Arial" w:cs="Arial"/>
          <w:b/>
        </w:rPr>
        <w:t>XII</w:t>
      </w:r>
      <w:r w:rsidR="003C7AE7" w:rsidRPr="003D41C1">
        <w:rPr>
          <w:rFonts w:ascii="Arial" w:hAnsi="Arial" w:cs="Arial"/>
          <w:b/>
        </w:rPr>
        <w:t xml:space="preserve">. </w:t>
      </w:r>
      <w:r w:rsidR="003C7AE7">
        <w:rPr>
          <w:rFonts w:ascii="Arial" w:hAnsi="Arial" w:cs="Arial"/>
          <w:b/>
        </w:rPr>
        <w:t>14</w:t>
      </w:r>
      <w:r w:rsidR="003C7AE7" w:rsidRPr="003D41C1">
        <w:rPr>
          <w:rFonts w:ascii="Arial" w:hAnsi="Arial" w:cs="Arial"/>
          <w:b/>
        </w:rPr>
        <w:t>.) HATÁROZATA</w:t>
      </w:r>
    </w:p>
    <w:p w14:paraId="428595CC" w14:textId="77777777" w:rsidR="00CE0D27" w:rsidRDefault="00CE0D27" w:rsidP="00CE0D27">
      <w:pPr>
        <w:jc w:val="both"/>
        <w:rPr>
          <w:rFonts w:ascii="Arial" w:hAnsi="Arial" w:cs="Arial"/>
          <w:b/>
          <w:u w:val="single"/>
        </w:rPr>
      </w:pPr>
    </w:p>
    <w:p w14:paraId="025B0F2C" w14:textId="2E43EF47" w:rsidR="00CE0D27" w:rsidRDefault="00CE0D27" w:rsidP="00CE0D27">
      <w:pPr>
        <w:jc w:val="both"/>
        <w:rPr>
          <w:rFonts w:ascii="Arial" w:hAnsi="Arial" w:cs="Arial"/>
          <w:b/>
          <w:bCs/>
        </w:rPr>
      </w:pPr>
      <w:r w:rsidRPr="0039602A">
        <w:rPr>
          <w:rFonts w:ascii="Arial" w:hAnsi="Arial" w:cs="Arial"/>
          <w:b/>
          <w:u w:val="single"/>
        </w:rPr>
        <w:t>Tárgy:</w:t>
      </w:r>
      <w:r>
        <w:rPr>
          <w:rFonts w:ascii="Arial" w:hAnsi="Arial" w:cs="Arial"/>
          <w:b/>
        </w:rPr>
        <w:t xml:space="preserve"> </w:t>
      </w:r>
      <w:r w:rsidR="00717916">
        <w:rPr>
          <w:rFonts w:ascii="Arial" w:hAnsi="Arial" w:cs="Arial"/>
          <w:b/>
          <w:bCs/>
        </w:rPr>
        <w:t xml:space="preserve">Javaslat </w:t>
      </w:r>
      <w:r>
        <w:rPr>
          <w:rFonts w:ascii="Arial" w:hAnsi="Arial" w:cs="Arial"/>
          <w:b/>
          <w:bCs/>
        </w:rPr>
        <w:t>a 2016</w:t>
      </w:r>
      <w:r w:rsidRPr="00AC67E5">
        <w:rPr>
          <w:rFonts w:ascii="Arial" w:hAnsi="Arial" w:cs="Arial"/>
          <w:b/>
          <w:bCs/>
        </w:rPr>
        <w:t>. évi belső ellenőrzési terv</w:t>
      </w:r>
      <w:r w:rsidR="00717916">
        <w:rPr>
          <w:rFonts w:ascii="Arial" w:hAnsi="Arial" w:cs="Arial"/>
          <w:b/>
          <w:bCs/>
        </w:rPr>
        <w:t>ben foglalt feladatok felülvizsgálatáról</w:t>
      </w:r>
    </w:p>
    <w:p w14:paraId="2254E78E" w14:textId="77777777" w:rsidR="00717916" w:rsidRDefault="00717916" w:rsidP="00CE0D27">
      <w:pPr>
        <w:jc w:val="both"/>
        <w:rPr>
          <w:rFonts w:ascii="Arial" w:hAnsi="Arial" w:cs="Arial"/>
          <w:b/>
        </w:rPr>
      </w:pPr>
    </w:p>
    <w:p w14:paraId="33B69A7C" w14:textId="4797F7B7" w:rsidR="00717916" w:rsidRDefault="00CE0D27" w:rsidP="00717916">
      <w:pPr>
        <w:jc w:val="both"/>
        <w:rPr>
          <w:rFonts w:ascii="Arial" w:hAnsi="Arial" w:cs="Arial"/>
          <w:b/>
          <w:u w:val="single"/>
        </w:rPr>
      </w:pPr>
      <w:r w:rsidRPr="0039602A">
        <w:rPr>
          <w:rFonts w:ascii="Arial" w:hAnsi="Arial" w:cs="Arial"/>
        </w:rPr>
        <w:t>Nagyková</w:t>
      </w:r>
      <w:r>
        <w:rPr>
          <w:rFonts w:ascii="Arial" w:hAnsi="Arial" w:cs="Arial"/>
        </w:rPr>
        <w:t xml:space="preserve">csi Nagyközség Önkormányzat </w:t>
      </w:r>
      <w:r w:rsidRPr="00976F61">
        <w:rPr>
          <w:rFonts w:ascii="Arial" w:hAnsi="Arial" w:cs="Arial"/>
        </w:rPr>
        <w:t>Pénzügyi és településfejlesztési bizottsága</w:t>
      </w:r>
      <w:r w:rsidR="00717916">
        <w:rPr>
          <w:rFonts w:ascii="Arial" w:hAnsi="Arial" w:cs="Arial"/>
        </w:rPr>
        <w:t xml:space="preserve"> úgy dönt, hogy felülvizsgálja a 2016. évi belső ellenőrzési munkatervben szereplő feladatokat és javaslatot tesz a jegyző úr felé, hogy melyek azok a feladatok, amelyekkel még szeretné kiegészíteni a meglévő 4 pontot.</w:t>
      </w:r>
    </w:p>
    <w:p w14:paraId="67818FA9" w14:textId="77777777" w:rsidR="00717916" w:rsidRDefault="00717916" w:rsidP="00717916">
      <w:pPr>
        <w:pStyle w:val="Cm"/>
        <w:jc w:val="both"/>
        <w:rPr>
          <w:rFonts w:ascii="Arial" w:hAnsi="Arial" w:cs="Arial"/>
          <w:sz w:val="24"/>
          <w:szCs w:val="24"/>
        </w:rPr>
      </w:pPr>
    </w:p>
    <w:p w14:paraId="52C315C6" w14:textId="4650A3F6" w:rsidR="00717916" w:rsidRPr="0039602A" w:rsidRDefault="00717916" w:rsidP="00717916">
      <w:pPr>
        <w:pStyle w:val="Cm"/>
        <w:jc w:val="both"/>
        <w:rPr>
          <w:rFonts w:ascii="Arial" w:hAnsi="Arial" w:cs="Arial"/>
          <w:b w:val="0"/>
          <w:sz w:val="24"/>
          <w:szCs w:val="24"/>
        </w:rPr>
      </w:pPr>
      <w:r w:rsidRPr="002701B1">
        <w:rPr>
          <w:rFonts w:ascii="Arial" w:hAnsi="Arial" w:cs="Arial"/>
          <w:sz w:val="24"/>
          <w:szCs w:val="24"/>
        </w:rPr>
        <w:lastRenderedPageBreak/>
        <w:t>Határidő</w:t>
      </w:r>
      <w:r w:rsidRPr="0039602A">
        <w:rPr>
          <w:rFonts w:ascii="Arial" w:hAnsi="Arial" w:cs="Arial"/>
          <w:b w:val="0"/>
          <w:sz w:val="24"/>
          <w:szCs w:val="24"/>
        </w:rPr>
        <w:t xml:space="preserve">: </w:t>
      </w:r>
      <w:r>
        <w:rPr>
          <w:rFonts w:ascii="Arial" w:hAnsi="Arial" w:cs="Arial"/>
          <w:b w:val="0"/>
          <w:sz w:val="24"/>
          <w:szCs w:val="24"/>
        </w:rPr>
        <w:t>2016. január 20.</w:t>
      </w:r>
    </w:p>
    <w:p w14:paraId="21272A84" w14:textId="3335A1CE" w:rsidR="00717916" w:rsidRPr="0039602A" w:rsidRDefault="00717916" w:rsidP="00717916">
      <w:pPr>
        <w:pStyle w:val="Cm"/>
        <w:jc w:val="both"/>
      </w:pPr>
      <w:r w:rsidRPr="002701B1">
        <w:rPr>
          <w:rFonts w:ascii="Arial" w:hAnsi="Arial" w:cs="Arial"/>
          <w:sz w:val="24"/>
          <w:szCs w:val="24"/>
        </w:rPr>
        <w:t>Felelős:</w:t>
      </w:r>
      <w:r>
        <w:rPr>
          <w:rFonts w:ascii="Arial" w:hAnsi="Arial" w:cs="Arial"/>
          <w:b w:val="0"/>
          <w:sz w:val="24"/>
          <w:szCs w:val="24"/>
        </w:rPr>
        <w:t xml:space="preserve"> PB elnöke</w:t>
      </w:r>
    </w:p>
    <w:p w14:paraId="64E7C714" w14:textId="77777777" w:rsidR="00EF13AC" w:rsidRDefault="00EF13AC" w:rsidP="00EF13AC">
      <w:pPr>
        <w:jc w:val="both"/>
        <w:rPr>
          <w:rFonts w:ascii="Arial" w:hAnsi="Arial" w:cs="Arial"/>
          <w:b/>
          <w:sz w:val="26"/>
          <w:szCs w:val="26"/>
          <w:u w:val="single"/>
        </w:rPr>
      </w:pPr>
    </w:p>
    <w:p w14:paraId="3DB5A7BB" w14:textId="5E5F12CF" w:rsidR="00D70BBF" w:rsidRPr="00D70BBF" w:rsidRDefault="00D70BBF" w:rsidP="00EF13AC">
      <w:pPr>
        <w:jc w:val="both"/>
        <w:rPr>
          <w:rFonts w:ascii="Arial" w:hAnsi="Arial" w:cs="Arial"/>
          <w:b/>
          <w:i/>
          <w:u w:val="single"/>
        </w:rPr>
      </w:pPr>
      <w:r w:rsidRPr="00D70BBF">
        <w:rPr>
          <w:rFonts w:ascii="Arial" w:hAnsi="Arial" w:cs="Arial"/>
          <w:i/>
        </w:rPr>
        <w:t>Dr. Szabó András elment, a jelen lévő bizottsági tagok száma 4 fő.</w:t>
      </w:r>
    </w:p>
    <w:p w14:paraId="2A62B1A3" w14:textId="77777777" w:rsidR="00D70BBF" w:rsidRDefault="00D70BBF" w:rsidP="00EF13AC">
      <w:pPr>
        <w:jc w:val="both"/>
        <w:rPr>
          <w:rFonts w:ascii="Arial" w:hAnsi="Arial" w:cs="Arial"/>
          <w:b/>
          <w:sz w:val="28"/>
          <w:szCs w:val="28"/>
          <w:u w:val="single"/>
        </w:rPr>
      </w:pPr>
    </w:p>
    <w:p w14:paraId="64E7C715" w14:textId="77777777" w:rsidR="00EF13AC" w:rsidRPr="00503FA2" w:rsidRDefault="00211745" w:rsidP="00EF13AC">
      <w:pPr>
        <w:jc w:val="both"/>
        <w:rPr>
          <w:rFonts w:ascii="Arial" w:hAnsi="Arial" w:cs="Arial"/>
          <w:sz w:val="28"/>
          <w:szCs w:val="28"/>
        </w:rPr>
      </w:pPr>
      <w:r>
        <w:rPr>
          <w:rFonts w:ascii="Arial" w:hAnsi="Arial" w:cs="Arial"/>
          <w:b/>
          <w:sz w:val="28"/>
          <w:szCs w:val="28"/>
          <w:u w:val="single"/>
        </w:rPr>
        <w:t>5</w:t>
      </w:r>
      <w:r w:rsidR="00EF13AC" w:rsidRPr="00503FA2">
        <w:rPr>
          <w:rFonts w:ascii="Arial" w:hAnsi="Arial" w:cs="Arial"/>
          <w:b/>
          <w:sz w:val="28"/>
          <w:szCs w:val="28"/>
          <w:u w:val="single"/>
        </w:rPr>
        <w:t>. napirendi pont</w:t>
      </w:r>
    </w:p>
    <w:p w14:paraId="64E7C717" w14:textId="779179EC" w:rsidR="00503FA2" w:rsidRDefault="008644BB" w:rsidP="0046528D">
      <w:pPr>
        <w:jc w:val="both"/>
        <w:rPr>
          <w:rFonts w:ascii="Arial" w:hAnsi="Arial" w:cs="Arial"/>
          <w:b/>
          <w:bCs/>
        </w:rPr>
      </w:pPr>
      <w:r w:rsidRPr="000E2407">
        <w:rPr>
          <w:rFonts w:ascii="Arial" w:hAnsi="Arial" w:cs="Arial"/>
          <w:b/>
          <w:bCs/>
        </w:rPr>
        <w:t>Könyvvizsgálói szerződés felülvizsgálata</w:t>
      </w:r>
    </w:p>
    <w:p w14:paraId="370C8D32" w14:textId="77777777" w:rsidR="008644BB" w:rsidRDefault="008644BB" w:rsidP="0046528D">
      <w:pPr>
        <w:jc w:val="both"/>
        <w:rPr>
          <w:rFonts w:ascii="Arial" w:eastAsia="Arial Unicode MS" w:hAnsi="Arial" w:cs="Arial"/>
        </w:rPr>
      </w:pPr>
    </w:p>
    <w:p w14:paraId="64E7C718" w14:textId="24FA9698" w:rsidR="00E81756" w:rsidRDefault="0046528D" w:rsidP="0046528D">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w:t>
      </w:r>
      <w:r w:rsidR="00211745">
        <w:rPr>
          <w:rFonts w:ascii="Arial" w:hAnsi="Arial" w:cs="Arial"/>
        </w:rPr>
        <w:t xml:space="preserve">Átadom a szót </w:t>
      </w:r>
      <w:r w:rsidR="00BB3627">
        <w:rPr>
          <w:rFonts w:ascii="Arial" w:hAnsi="Arial" w:cs="Arial"/>
        </w:rPr>
        <w:t>Perlaki Zoltán osztályvezető úrnak</w:t>
      </w:r>
      <w:r w:rsidR="00211745">
        <w:rPr>
          <w:rFonts w:ascii="Arial" w:hAnsi="Arial" w:cs="Arial"/>
        </w:rPr>
        <w:t>, hogy néhány szóban ismertesse az előterjesztést.</w:t>
      </w:r>
      <w:r w:rsidR="006C5AB1">
        <w:rPr>
          <w:rFonts w:ascii="Arial" w:hAnsi="Arial" w:cs="Arial"/>
        </w:rPr>
        <w:t xml:space="preserve"> </w:t>
      </w:r>
    </w:p>
    <w:p w14:paraId="64E7C719" w14:textId="77777777" w:rsidR="00E81756" w:rsidRDefault="00E81756" w:rsidP="0046528D">
      <w:pPr>
        <w:jc w:val="both"/>
        <w:rPr>
          <w:rFonts w:ascii="Arial" w:hAnsi="Arial" w:cs="Arial"/>
        </w:rPr>
      </w:pPr>
    </w:p>
    <w:p w14:paraId="64E7C71A" w14:textId="1B104448" w:rsidR="00E81756" w:rsidRPr="006405D5" w:rsidRDefault="00BB3627" w:rsidP="0046528D">
      <w:pPr>
        <w:jc w:val="both"/>
        <w:rPr>
          <w:rFonts w:ascii="Arial" w:hAnsi="Arial" w:cs="Arial"/>
        </w:rPr>
      </w:pPr>
      <w:r>
        <w:rPr>
          <w:rFonts w:ascii="Arial" w:hAnsi="Arial" w:cs="Arial"/>
          <w:b/>
          <w:u w:val="single"/>
        </w:rPr>
        <w:t>Perlaki Zoltán osztályvezető</w:t>
      </w:r>
      <w:r w:rsidR="006C5AB1" w:rsidRPr="006C5AB1">
        <w:rPr>
          <w:rFonts w:ascii="Arial" w:hAnsi="Arial" w:cs="Arial"/>
          <w:b/>
        </w:rPr>
        <w:t xml:space="preserve">: </w:t>
      </w:r>
      <w:r w:rsidR="006C5AB1" w:rsidRPr="00564A88">
        <w:rPr>
          <w:rFonts w:ascii="Arial" w:hAnsi="Arial" w:cs="Arial"/>
          <w:i/>
        </w:rPr>
        <w:t>Röviden ismertette az előterjes</w:t>
      </w:r>
      <w:r w:rsidR="006C5AB1">
        <w:rPr>
          <w:rFonts w:ascii="Arial" w:hAnsi="Arial" w:cs="Arial"/>
          <w:i/>
        </w:rPr>
        <w:t>zt</w:t>
      </w:r>
      <w:r w:rsidR="006C5AB1" w:rsidRPr="00564A88">
        <w:rPr>
          <w:rFonts w:ascii="Arial" w:hAnsi="Arial" w:cs="Arial"/>
          <w:i/>
        </w:rPr>
        <w:t>ést.</w:t>
      </w:r>
    </w:p>
    <w:p w14:paraId="64E7C71B" w14:textId="77777777" w:rsidR="00E81756" w:rsidRDefault="00E81756" w:rsidP="0046528D">
      <w:pPr>
        <w:jc w:val="both"/>
        <w:rPr>
          <w:rFonts w:ascii="Arial" w:hAnsi="Arial" w:cs="Arial"/>
          <w:b/>
          <w:u w:val="single"/>
        </w:rPr>
      </w:pPr>
    </w:p>
    <w:p w14:paraId="5E92A5FA" w14:textId="55785DB5" w:rsidR="0012301F" w:rsidRPr="0012301F" w:rsidRDefault="0012301F" w:rsidP="0046528D">
      <w:pPr>
        <w:jc w:val="both"/>
        <w:rPr>
          <w:rFonts w:ascii="Arial" w:hAnsi="Arial" w:cs="Arial"/>
        </w:rPr>
      </w:pPr>
      <w:r>
        <w:rPr>
          <w:rFonts w:ascii="Arial" w:hAnsi="Arial" w:cs="Arial"/>
          <w:b/>
          <w:u w:val="single"/>
        </w:rPr>
        <w:t>Horváthné Holéczy Katalin:</w:t>
      </w:r>
      <w:r>
        <w:rPr>
          <w:rFonts w:ascii="Arial" w:hAnsi="Arial" w:cs="Arial"/>
        </w:rPr>
        <w:t xml:space="preserve"> Nem kell közbeszerzési eljárást lefolytatni a könyvvizsgáló esetében</w:t>
      </w:r>
      <w:r w:rsidRPr="0012301F">
        <w:rPr>
          <w:rFonts w:ascii="Arial" w:hAnsi="Arial" w:cs="Arial"/>
        </w:rPr>
        <w:t>? Nem kell három ajánlatot bekérni?</w:t>
      </w:r>
    </w:p>
    <w:p w14:paraId="15E28F51" w14:textId="77777777" w:rsidR="0012301F" w:rsidRDefault="0012301F" w:rsidP="0046528D">
      <w:pPr>
        <w:jc w:val="both"/>
        <w:rPr>
          <w:rFonts w:ascii="Arial" w:hAnsi="Arial" w:cs="Arial"/>
          <w:b/>
          <w:u w:val="single"/>
        </w:rPr>
      </w:pPr>
    </w:p>
    <w:p w14:paraId="2FA0D9B6" w14:textId="05AFDA20" w:rsidR="0012301F" w:rsidRDefault="0012301F" w:rsidP="0046528D">
      <w:pPr>
        <w:jc w:val="both"/>
        <w:rPr>
          <w:rFonts w:ascii="Arial" w:hAnsi="Arial" w:cs="Arial"/>
        </w:rPr>
      </w:pPr>
      <w:r>
        <w:rPr>
          <w:rFonts w:ascii="Arial" w:hAnsi="Arial" w:cs="Arial"/>
          <w:b/>
          <w:u w:val="single"/>
        </w:rPr>
        <w:t>Perlaki Zoltán osztályvezető</w:t>
      </w:r>
      <w:r w:rsidRPr="0012301F">
        <w:rPr>
          <w:rFonts w:ascii="Arial" w:hAnsi="Arial" w:cs="Arial"/>
          <w:b/>
        </w:rPr>
        <w:t xml:space="preserve">: </w:t>
      </w:r>
      <w:r>
        <w:rPr>
          <w:rFonts w:ascii="Arial" w:hAnsi="Arial" w:cs="Arial"/>
        </w:rPr>
        <w:t>A beruházási szabályzatunk szerint 1 millió Ft fölött kell 3 árajánlatot bekérni.</w:t>
      </w:r>
    </w:p>
    <w:p w14:paraId="464FAA48" w14:textId="77777777" w:rsidR="0012301F" w:rsidRDefault="0012301F" w:rsidP="0046528D">
      <w:pPr>
        <w:jc w:val="both"/>
        <w:rPr>
          <w:rFonts w:ascii="Arial" w:hAnsi="Arial" w:cs="Arial"/>
        </w:rPr>
      </w:pPr>
    </w:p>
    <w:p w14:paraId="48CCF94D" w14:textId="621C7728" w:rsidR="0012301F" w:rsidRDefault="0012301F" w:rsidP="0046528D">
      <w:pPr>
        <w:jc w:val="both"/>
        <w:rPr>
          <w:rFonts w:ascii="Arial" w:hAnsi="Arial" w:cs="Arial"/>
        </w:rPr>
      </w:pPr>
      <w:r w:rsidRPr="0012301F">
        <w:rPr>
          <w:rFonts w:ascii="Arial" w:hAnsi="Arial" w:cs="Arial"/>
          <w:b/>
          <w:u w:val="single"/>
        </w:rPr>
        <w:t>Fodor Attila</w:t>
      </w:r>
      <w:r>
        <w:rPr>
          <w:rFonts w:ascii="Arial" w:hAnsi="Arial" w:cs="Arial"/>
        </w:rPr>
        <w:t>: Ha jól értem, akkor ez nem kötelező feladat, és januárban nincs is munkája. Akkor miért nem 2016. február 1-től 2017. május 31-ig bízzuk meg?</w:t>
      </w:r>
    </w:p>
    <w:p w14:paraId="791423A0" w14:textId="77777777" w:rsidR="0012301F" w:rsidRDefault="0012301F" w:rsidP="0046528D">
      <w:pPr>
        <w:jc w:val="both"/>
        <w:rPr>
          <w:rFonts w:ascii="Arial" w:hAnsi="Arial" w:cs="Arial"/>
        </w:rPr>
      </w:pPr>
    </w:p>
    <w:p w14:paraId="14A7B91F" w14:textId="33232682" w:rsidR="0012301F" w:rsidRDefault="0012301F" w:rsidP="0046528D">
      <w:pPr>
        <w:jc w:val="both"/>
        <w:rPr>
          <w:rFonts w:ascii="Arial" w:hAnsi="Arial" w:cs="Arial"/>
        </w:rPr>
      </w:pPr>
      <w:r w:rsidRPr="0012301F">
        <w:rPr>
          <w:rFonts w:ascii="Arial" w:hAnsi="Arial" w:cs="Arial"/>
          <w:b/>
          <w:u w:val="single"/>
        </w:rPr>
        <w:t>Erdélyi Zoltán</w:t>
      </w:r>
      <w:r>
        <w:rPr>
          <w:rFonts w:ascii="Arial" w:hAnsi="Arial" w:cs="Arial"/>
        </w:rPr>
        <w:t xml:space="preserve">: 1 évvel ezelőtt azért kötöttük így a szerződést, </w:t>
      </w:r>
      <w:r w:rsidR="00201CB5">
        <w:rPr>
          <w:rFonts w:ascii="Arial" w:hAnsi="Arial" w:cs="Arial"/>
        </w:rPr>
        <w:t>hogy 1 év után meg</w:t>
      </w:r>
      <w:r w:rsidR="00BD7D8B">
        <w:rPr>
          <w:rFonts w:ascii="Arial" w:hAnsi="Arial" w:cs="Arial"/>
        </w:rPr>
        <w:t xml:space="preserve"> tudjuk vizsgálni</w:t>
      </w:r>
      <w:r w:rsidR="00201CB5">
        <w:rPr>
          <w:rFonts w:ascii="Arial" w:hAnsi="Arial" w:cs="Arial"/>
        </w:rPr>
        <w:t xml:space="preserve"> a munkáját. Én is úgy érzem, hogy egészséges lenne néha változtatni. </w:t>
      </w:r>
      <w:r w:rsidR="00BD7D8B">
        <w:rPr>
          <w:rFonts w:ascii="Arial" w:hAnsi="Arial" w:cs="Arial"/>
        </w:rPr>
        <w:t>Ezért ha m</w:t>
      </w:r>
      <w:r w:rsidR="00201CB5">
        <w:rPr>
          <w:rFonts w:ascii="Arial" w:hAnsi="Arial" w:cs="Arial"/>
        </w:rPr>
        <w:t xml:space="preserve">ost </w:t>
      </w:r>
      <w:r w:rsidR="00BD7D8B">
        <w:rPr>
          <w:rFonts w:ascii="Arial" w:hAnsi="Arial" w:cs="Arial"/>
        </w:rPr>
        <w:t xml:space="preserve">csak 2016. május 31-ig </w:t>
      </w:r>
      <w:r w:rsidR="00201CB5">
        <w:rPr>
          <w:rFonts w:ascii="Arial" w:hAnsi="Arial" w:cs="Arial"/>
        </w:rPr>
        <w:t>hosszabbítanánk</w:t>
      </w:r>
      <w:r w:rsidR="00BD7D8B">
        <w:rPr>
          <w:rFonts w:ascii="Arial" w:hAnsi="Arial" w:cs="Arial"/>
        </w:rPr>
        <w:t xml:space="preserve"> meg</w:t>
      </w:r>
      <w:r w:rsidR="00201CB5">
        <w:rPr>
          <w:rFonts w:ascii="Arial" w:hAnsi="Arial" w:cs="Arial"/>
        </w:rPr>
        <w:t xml:space="preserve"> a szerződést, ez idő alatt kiír</w:t>
      </w:r>
      <w:r w:rsidR="00BD7D8B">
        <w:rPr>
          <w:rFonts w:ascii="Arial" w:hAnsi="Arial" w:cs="Arial"/>
        </w:rPr>
        <w:t>hat</w:t>
      </w:r>
      <w:r w:rsidR="00201CB5">
        <w:rPr>
          <w:rFonts w:ascii="Arial" w:hAnsi="Arial" w:cs="Arial"/>
        </w:rPr>
        <w:t>nánk a pályázatot.</w:t>
      </w:r>
    </w:p>
    <w:p w14:paraId="15110D86" w14:textId="77777777" w:rsidR="0012301F" w:rsidRDefault="0012301F" w:rsidP="0046528D">
      <w:pPr>
        <w:jc w:val="both"/>
        <w:rPr>
          <w:rFonts w:ascii="Arial" w:hAnsi="Arial" w:cs="Arial"/>
          <w:b/>
          <w:u w:val="single"/>
        </w:rPr>
      </w:pPr>
    </w:p>
    <w:p w14:paraId="64E7C71C" w14:textId="27FC7D91" w:rsidR="0046528D" w:rsidRDefault="0046528D" w:rsidP="0046528D">
      <w:pPr>
        <w:jc w:val="both"/>
        <w:rPr>
          <w:rFonts w:ascii="Arial" w:hAnsi="Arial" w:cs="Arial"/>
        </w:rPr>
      </w:pPr>
      <w:r w:rsidRPr="00EA77D4">
        <w:rPr>
          <w:rFonts w:ascii="Arial" w:hAnsi="Arial" w:cs="Arial"/>
          <w:b/>
          <w:u w:val="single"/>
        </w:rPr>
        <w:t>Tegzes Endre elnök</w:t>
      </w:r>
      <w:r>
        <w:rPr>
          <w:rFonts w:ascii="Arial" w:hAnsi="Arial" w:cs="Arial"/>
        </w:rPr>
        <w:t xml:space="preserve">: Köszönöm. Van-e még ezzel kapcsolatban kérdés, hozzászólás? Nincs, akkor </w:t>
      </w:r>
      <w:r w:rsidR="00DA599F">
        <w:rPr>
          <w:rFonts w:ascii="Arial" w:hAnsi="Arial" w:cs="Arial"/>
        </w:rPr>
        <w:t>az elhangzott módosítással szavazunk a határozati javaslatról</w:t>
      </w:r>
      <w:r>
        <w:rPr>
          <w:rFonts w:ascii="Arial" w:hAnsi="Arial" w:cs="Arial"/>
        </w:rPr>
        <w:t>. Indítható a szavazás.</w:t>
      </w:r>
    </w:p>
    <w:p w14:paraId="64E7C71D" w14:textId="77777777" w:rsidR="0046528D" w:rsidRDefault="0046528D" w:rsidP="0046528D">
      <w:pPr>
        <w:spacing w:after="120"/>
        <w:jc w:val="both"/>
        <w:rPr>
          <w:rFonts w:ascii="Arial" w:hAnsi="Arial" w:cs="Arial"/>
          <w:b/>
        </w:rPr>
      </w:pPr>
    </w:p>
    <w:p w14:paraId="64E7C71E" w14:textId="5E868120" w:rsidR="0046528D" w:rsidRPr="003945F0" w:rsidRDefault="0046528D" w:rsidP="0046528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00DD0E5C">
        <w:rPr>
          <w:rFonts w:ascii="Arial" w:hAnsi="Arial" w:cs="Arial"/>
          <w:b/>
        </w:rPr>
        <w:t xml:space="preserve">lévő </w:t>
      </w:r>
      <w:r w:rsidR="00DA599F">
        <w:rPr>
          <w:rFonts w:ascii="Arial" w:hAnsi="Arial" w:cs="Arial"/>
          <w:b/>
        </w:rPr>
        <w:t>4</w:t>
      </w:r>
      <w:r w:rsidR="00DD0E5C" w:rsidRPr="009E1154">
        <w:rPr>
          <w:rFonts w:ascii="Arial" w:hAnsi="Arial" w:cs="Arial"/>
          <w:b/>
        </w:rPr>
        <w:t xml:space="preserve"> tagja </w:t>
      </w:r>
      <w:r w:rsidR="00DA599F">
        <w:rPr>
          <w:rFonts w:ascii="Arial" w:hAnsi="Arial" w:cs="Arial"/>
          <w:b/>
        </w:rPr>
        <w:t>4</w:t>
      </w:r>
      <w:r w:rsidRPr="009E1154">
        <w:rPr>
          <w:rFonts w:ascii="Arial" w:hAnsi="Arial" w:cs="Arial"/>
          <w:b/>
        </w:rPr>
        <w:t xml:space="preserve"> igen</w:t>
      </w:r>
      <w:r w:rsidRPr="007D6392">
        <w:rPr>
          <w:rFonts w:ascii="Arial" w:hAnsi="Arial" w:cs="Arial"/>
          <w:b/>
        </w:rPr>
        <w:t xml:space="preserve">, </w:t>
      </w:r>
      <w:r>
        <w:rPr>
          <w:rFonts w:ascii="Arial" w:hAnsi="Arial" w:cs="Arial"/>
          <w:b/>
        </w:rPr>
        <w:t xml:space="preserve">ellenszavazat és tartózkodás nélkül </w:t>
      </w:r>
      <w:r w:rsidRPr="007D6392">
        <w:rPr>
          <w:rFonts w:ascii="Arial" w:hAnsi="Arial" w:cs="Arial"/>
          <w:b/>
        </w:rPr>
        <w:t>az alábbi</w:t>
      </w:r>
      <w:r w:rsidRPr="003945F0">
        <w:rPr>
          <w:rFonts w:ascii="Arial" w:hAnsi="Arial" w:cs="Arial"/>
          <w:b/>
        </w:rPr>
        <w:t xml:space="preserve"> határozatot hozta:</w:t>
      </w:r>
    </w:p>
    <w:p w14:paraId="64E7C721" w14:textId="77777777" w:rsidR="000662D1" w:rsidRDefault="000662D1" w:rsidP="0046528D">
      <w:pPr>
        <w:jc w:val="center"/>
        <w:rPr>
          <w:rFonts w:ascii="Arial" w:hAnsi="Arial" w:cs="Arial"/>
          <w:b/>
        </w:rPr>
      </w:pPr>
    </w:p>
    <w:p w14:paraId="64E7C722" w14:textId="77777777" w:rsidR="0046528D" w:rsidRPr="003D41C1" w:rsidRDefault="0046528D" w:rsidP="0046528D">
      <w:pPr>
        <w:jc w:val="center"/>
        <w:rPr>
          <w:rFonts w:ascii="Arial" w:hAnsi="Arial" w:cs="Arial"/>
          <w:b/>
        </w:rPr>
      </w:pPr>
      <w:r w:rsidRPr="003D41C1">
        <w:rPr>
          <w:rFonts w:ascii="Arial" w:hAnsi="Arial" w:cs="Arial"/>
          <w:b/>
        </w:rPr>
        <w:t>NAGYKOVÁCSI NAGYKÖZSÉG ÖNKORMÁNYZAT</w:t>
      </w:r>
    </w:p>
    <w:p w14:paraId="64E7C723" w14:textId="77777777" w:rsidR="0046528D" w:rsidRPr="003D41C1" w:rsidRDefault="0046528D" w:rsidP="0046528D">
      <w:pPr>
        <w:spacing w:after="120"/>
        <w:jc w:val="center"/>
        <w:rPr>
          <w:rFonts w:ascii="Arial" w:hAnsi="Arial" w:cs="Arial"/>
          <w:b/>
        </w:rPr>
      </w:pPr>
      <w:r w:rsidRPr="003D41C1">
        <w:rPr>
          <w:rFonts w:ascii="Arial" w:hAnsi="Arial" w:cs="Arial"/>
          <w:b/>
        </w:rPr>
        <w:t>PÉNZÜGYI ÉS TELEPÜLÉSFEJLESZTÉSI BIZOTTSÁGA</w:t>
      </w:r>
    </w:p>
    <w:p w14:paraId="64E7C724" w14:textId="6914A3BB" w:rsidR="0046528D" w:rsidRPr="003D41C1" w:rsidRDefault="00DA599F" w:rsidP="0046528D">
      <w:pPr>
        <w:spacing w:after="120"/>
        <w:jc w:val="center"/>
        <w:rPr>
          <w:rFonts w:ascii="Arial" w:hAnsi="Arial" w:cs="Arial"/>
          <w:b/>
        </w:rPr>
      </w:pPr>
      <w:r>
        <w:rPr>
          <w:rFonts w:ascii="Arial" w:hAnsi="Arial" w:cs="Arial"/>
          <w:b/>
        </w:rPr>
        <w:t>111</w:t>
      </w:r>
      <w:r w:rsidR="0046528D" w:rsidRPr="003D41C1">
        <w:rPr>
          <w:rFonts w:ascii="Arial" w:hAnsi="Arial" w:cs="Arial"/>
          <w:b/>
        </w:rPr>
        <w:t>/2015.(</w:t>
      </w:r>
      <w:r w:rsidR="0046528D">
        <w:rPr>
          <w:rFonts w:ascii="Arial" w:hAnsi="Arial" w:cs="Arial"/>
          <w:b/>
        </w:rPr>
        <w:t>X</w:t>
      </w:r>
      <w:r w:rsidR="00BB3627">
        <w:rPr>
          <w:rFonts w:ascii="Arial" w:hAnsi="Arial" w:cs="Arial"/>
          <w:b/>
        </w:rPr>
        <w:t>I</w:t>
      </w:r>
      <w:r w:rsidR="00503FA2">
        <w:rPr>
          <w:rFonts w:ascii="Arial" w:hAnsi="Arial" w:cs="Arial"/>
          <w:b/>
        </w:rPr>
        <w:t>I</w:t>
      </w:r>
      <w:r w:rsidR="0046528D" w:rsidRPr="003D41C1">
        <w:rPr>
          <w:rFonts w:ascii="Arial" w:hAnsi="Arial" w:cs="Arial"/>
          <w:b/>
        </w:rPr>
        <w:t xml:space="preserve">. </w:t>
      </w:r>
      <w:r w:rsidR="0046528D">
        <w:rPr>
          <w:rFonts w:ascii="Arial" w:hAnsi="Arial" w:cs="Arial"/>
          <w:b/>
        </w:rPr>
        <w:t>1</w:t>
      </w:r>
      <w:r w:rsidR="00BB3627">
        <w:rPr>
          <w:rFonts w:ascii="Arial" w:hAnsi="Arial" w:cs="Arial"/>
          <w:b/>
        </w:rPr>
        <w:t>4</w:t>
      </w:r>
      <w:r w:rsidR="0046528D" w:rsidRPr="003D41C1">
        <w:rPr>
          <w:rFonts w:ascii="Arial" w:hAnsi="Arial" w:cs="Arial"/>
          <w:b/>
        </w:rPr>
        <w:t>.) HATÁROZATA</w:t>
      </w:r>
    </w:p>
    <w:p w14:paraId="482EB429" w14:textId="77777777" w:rsidR="00BB3627" w:rsidRDefault="00BB3627" w:rsidP="00BB3627">
      <w:pPr>
        <w:pStyle w:val="Listaszerbekezds"/>
        <w:ind w:left="0"/>
        <w:rPr>
          <w:rFonts w:ascii="Arial" w:hAnsi="Arial" w:cs="Arial"/>
          <w:b/>
          <w:bCs/>
        </w:rPr>
      </w:pPr>
      <w:r w:rsidRPr="00157EEF">
        <w:rPr>
          <w:rFonts w:ascii="Arial" w:hAnsi="Arial" w:cs="Arial"/>
          <w:b/>
          <w:u w:val="single"/>
        </w:rPr>
        <w:t>Tárgy:</w:t>
      </w:r>
      <w:r>
        <w:rPr>
          <w:rFonts w:ascii="Arial" w:hAnsi="Arial" w:cs="Arial"/>
          <w:b/>
        </w:rPr>
        <w:t xml:space="preserve"> </w:t>
      </w:r>
      <w:r>
        <w:rPr>
          <w:rFonts w:ascii="Arial" w:hAnsi="Arial" w:cs="Arial"/>
          <w:b/>
          <w:bCs/>
        </w:rPr>
        <w:t>Könyvvizsgáló szerződés meghosszabbítása</w:t>
      </w:r>
    </w:p>
    <w:p w14:paraId="42C27278" w14:textId="77777777" w:rsidR="00BB3627" w:rsidRPr="00286E7A" w:rsidRDefault="00BB3627" w:rsidP="00BB3627"/>
    <w:p w14:paraId="38AE3CD0" w14:textId="7EF33F21" w:rsidR="00BB3627" w:rsidRDefault="00BB3627" w:rsidP="00BB3627">
      <w:pPr>
        <w:spacing w:after="120"/>
        <w:jc w:val="both"/>
        <w:rPr>
          <w:rFonts w:ascii="Arial" w:hAnsi="Arial" w:cs="Arial"/>
        </w:rPr>
      </w:pPr>
      <w:r w:rsidRPr="00286E7A">
        <w:rPr>
          <w:rFonts w:ascii="Arial" w:hAnsi="Arial" w:cs="Arial"/>
        </w:rPr>
        <w:t>Nagykov</w:t>
      </w:r>
      <w:r>
        <w:rPr>
          <w:rFonts w:ascii="Arial" w:hAnsi="Arial" w:cs="Arial"/>
        </w:rPr>
        <w:t>ácsi Nagyközség Önkormányzat Pénzügyi és Településfejlesztési bizottsága javasolja a Képviselő-testületnek,</w:t>
      </w:r>
      <w:r w:rsidRPr="00286E7A">
        <w:rPr>
          <w:rFonts w:ascii="Arial" w:hAnsi="Arial" w:cs="Arial"/>
        </w:rPr>
        <w:t xml:space="preserve"> hogy a 201</w:t>
      </w:r>
      <w:r>
        <w:rPr>
          <w:rFonts w:ascii="Arial" w:hAnsi="Arial" w:cs="Arial"/>
        </w:rPr>
        <w:t xml:space="preserve">6 költségvetési év költségvetési beszámolójának és zárszámadásának ellenőrzésére könyvvizsgálót </w:t>
      </w:r>
      <w:r w:rsidRPr="00856328">
        <w:rPr>
          <w:rFonts w:ascii="Arial" w:hAnsi="Arial" w:cs="Arial"/>
        </w:rPr>
        <w:t>alkalmaz</w:t>
      </w:r>
      <w:r>
        <w:rPr>
          <w:rFonts w:ascii="Arial" w:hAnsi="Arial" w:cs="Arial"/>
        </w:rPr>
        <w:t>zon</w:t>
      </w:r>
      <w:r w:rsidRPr="00856328">
        <w:rPr>
          <w:rFonts w:ascii="Arial" w:hAnsi="Arial" w:cs="Arial"/>
        </w:rPr>
        <w:t>.</w:t>
      </w:r>
    </w:p>
    <w:p w14:paraId="2AC7AA60" w14:textId="77777777" w:rsidR="00DA599F" w:rsidRPr="00937867" w:rsidRDefault="00DA599F" w:rsidP="00DA599F">
      <w:pPr>
        <w:jc w:val="both"/>
        <w:rPr>
          <w:rFonts w:ascii="Arial" w:hAnsi="Arial" w:cs="Arial"/>
        </w:rPr>
      </w:pPr>
      <w:r w:rsidRPr="00937867">
        <w:rPr>
          <w:rFonts w:ascii="Arial" w:hAnsi="Arial" w:cs="Arial"/>
        </w:rPr>
        <w:t xml:space="preserve">A könyvvizsgálói teendők ellátásával 2016. február 1. napjától - </w:t>
      </w:r>
      <w:r w:rsidRPr="00973D6F">
        <w:rPr>
          <w:rFonts w:ascii="Arial" w:hAnsi="Arial" w:cs="Arial"/>
        </w:rPr>
        <w:t>2016. május 31.</w:t>
      </w:r>
      <w:r w:rsidRPr="00937867">
        <w:rPr>
          <w:rFonts w:ascii="Arial" w:hAnsi="Arial" w:cs="Arial"/>
        </w:rPr>
        <w:t xml:space="preserve"> napjáig tartó időtartamra az Audit Service Kft.-t bízza meg (székhely: 1022 Budapest, Bimbó u. 3. I. em. 5., cégjegyzékszám:01-09-078084, képviseletére jogosult dr. Serényi Iván)</w:t>
      </w:r>
      <w:r>
        <w:rPr>
          <w:rFonts w:ascii="Arial" w:hAnsi="Arial" w:cs="Arial"/>
        </w:rPr>
        <w:t>.</w:t>
      </w:r>
    </w:p>
    <w:p w14:paraId="48DFF160" w14:textId="77777777" w:rsidR="00DA599F" w:rsidRPr="00937867" w:rsidRDefault="00DA599F" w:rsidP="00DA599F">
      <w:pPr>
        <w:jc w:val="both"/>
        <w:rPr>
          <w:rFonts w:ascii="Arial" w:hAnsi="Arial" w:cs="Arial"/>
        </w:rPr>
      </w:pPr>
      <w:r w:rsidRPr="00937867">
        <w:rPr>
          <w:rFonts w:ascii="Arial" w:hAnsi="Arial" w:cs="Arial"/>
        </w:rPr>
        <w:lastRenderedPageBreak/>
        <w:t>Felkéri a Polgármestert, hogy gondoskodjon a szerződés elkészíttetéséről és felhatalmazza annak aláírására. Felkéri továbbá, hogy gondoskodjon a 2016. évi költségvetésben a fedezet biztosításáról.</w:t>
      </w:r>
    </w:p>
    <w:p w14:paraId="1C3139AC" w14:textId="77777777" w:rsidR="00BB3627" w:rsidRPr="00ED4F95" w:rsidRDefault="00BB3627" w:rsidP="00BB3627">
      <w:pPr>
        <w:rPr>
          <w:rFonts w:ascii="Arial" w:hAnsi="Arial" w:cs="Arial"/>
          <w:color w:val="000000"/>
        </w:rPr>
      </w:pPr>
    </w:p>
    <w:p w14:paraId="33B90D0B" w14:textId="77777777" w:rsidR="00BB3627" w:rsidRPr="00DD68D5" w:rsidRDefault="00BB3627" w:rsidP="00BB3627">
      <w:pPr>
        <w:rPr>
          <w:rFonts w:ascii="Arial" w:hAnsi="Arial" w:cs="Arial"/>
        </w:rPr>
      </w:pPr>
      <w:r w:rsidRPr="00713BB6">
        <w:rPr>
          <w:rFonts w:ascii="Arial" w:hAnsi="Arial" w:cs="Arial"/>
          <w:b/>
          <w:color w:val="000000"/>
          <w:u w:val="single"/>
        </w:rPr>
        <w:t>Határidő</w:t>
      </w:r>
      <w:r w:rsidRPr="00DD68D5">
        <w:rPr>
          <w:rFonts w:ascii="Arial" w:hAnsi="Arial" w:cs="Arial"/>
        </w:rPr>
        <w:t xml:space="preserve">: </w:t>
      </w:r>
      <w:r>
        <w:rPr>
          <w:rFonts w:ascii="Arial" w:hAnsi="Arial" w:cs="Arial"/>
        </w:rPr>
        <w:t>2016. január 31.</w:t>
      </w:r>
    </w:p>
    <w:p w14:paraId="5D3624AE" w14:textId="77777777" w:rsidR="00BB3627" w:rsidRDefault="00BB3627" w:rsidP="00BB3627">
      <w:pPr>
        <w:rPr>
          <w:rFonts w:ascii="Arial" w:hAnsi="Arial" w:cs="Arial"/>
        </w:rPr>
      </w:pPr>
      <w:r w:rsidRPr="00713BB6">
        <w:rPr>
          <w:rFonts w:ascii="Arial" w:hAnsi="Arial" w:cs="Arial"/>
          <w:b/>
          <w:u w:val="single"/>
        </w:rPr>
        <w:t>Felelős</w:t>
      </w:r>
      <w:r w:rsidRPr="00C9552C">
        <w:rPr>
          <w:rFonts w:ascii="Arial" w:hAnsi="Arial" w:cs="Arial"/>
          <w:b/>
        </w:rPr>
        <w:t>:</w:t>
      </w:r>
      <w:r>
        <w:rPr>
          <w:rFonts w:ascii="Arial" w:hAnsi="Arial" w:cs="Arial"/>
        </w:rPr>
        <w:t xml:space="preserve"> Polgármester</w:t>
      </w:r>
    </w:p>
    <w:p w14:paraId="0129FE35" w14:textId="77777777" w:rsidR="00BB3627" w:rsidRPr="00DD68D5" w:rsidRDefault="00BB3627" w:rsidP="00BB3627">
      <w:pPr>
        <w:rPr>
          <w:rFonts w:ascii="Arial" w:hAnsi="Arial" w:cs="Arial"/>
        </w:rPr>
      </w:pPr>
    </w:p>
    <w:p w14:paraId="64E7C759" w14:textId="77777777" w:rsidR="005A08FA" w:rsidRPr="00503FA2" w:rsidRDefault="00E81756" w:rsidP="005A08FA">
      <w:pPr>
        <w:jc w:val="both"/>
        <w:rPr>
          <w:rFonts w:ascii="Arial" w:hAnsi="Arial" w:cs="Arial"/>
          <w:sz w:val="28"/>
          <w:szCs w:val="28"/>
        </w:rPr>
      </w:pPr>
      <w:r>
        <w:rPr>
          <w:rFonts w:ascii="Arial" w:hAnsi="Arial" w:cs="Arial"/>
          <w:b/>
          <w:sz w:val="28"/>
          <w:szCs w:val="28"/>
          <w:u w:val="single"/>
        </w:rPr>
        <w:t>7</w:t>
      </w:r>
      <w:r w:rsidR="005A08FA" w:rsidRPr="00503FA2">
        <w:rPr>
          <w:rFonts w:ascii="Arial" w:hAnsi="Arial" w:cs="Arial"/>
          <w:b/>
          <w:sz w:val="28"/>
          <w:szCs w:val="28"/>
          <w:u w:val="single"/>
        </w:rPr>
        <w:t>. napirendi pont</w:t>
      </w:r>
    </w:p>
    <w:p w14:paraId="64E7C75A" w14:textId="50DB9D06" w:rsidR="00D03CD9" w:rsidRDefault="008644BB" w:rsidP="00082305">
      <w:pPr>
        <w:jc w:val="both"/>
        <w:rPr>
          <w:rFonts w:ascii="Arial" w:hAnsi="Arial" w:cs="Arial"/>
          <w:b/>
        </w:rPr>
      </w:pPr>
      <w:r w:rsidRPr="000E2407">
        <w:rPr>
          <w:rFonts w:ascii="Arial" w:hAnsi="Arial" w:cs="Arial"/>
          <w:b/>
          <w:bCs/>
        </w:rPr>
        <w:t>Közbenső döntések a Nagykovácsi Nagyközség Helyi Építési Szabályzat módosítása c. tervvel kapcsolatos eljárásban</w:t>
      </w:r>
    </w:p>
    <w:p w14:paraId="64E7C75B" w14:textId="77777777" w:rsidR="005A08FA" w:rsidRDefault="005A08FA" w:rsidP="005A08FA">
      <w:pPr>
        <w:jc w:val="both"/>
        <w:rPr>
          <w:rFonts w:ascii="Arial" w:hAnsi="Arial" w:cs="Arial"/>
          <w:b/>
          <w:u w:val="single"/>
        </w:rPr>
      </w:pPr>
    </w:p>
    <w:p w14:paraId="64E7C75C" w14:textId="7FA4E329" w:rsidR="005A08FA" w:rsidRDefault="005A08FA" w:rsidP="005A08FA">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w:t>
      </w:r>
      <w:r w:rsidR="006A7801">
        <w:rPr>
          <w:rFonts w:ascii="Arial" w:hAnsi="Arial" w:cs="Arial"/>
        </w:rPr>
        <w:t>Átadom a szót Györgyi Zoltán főépítész úrnak, hogy röviden ismertesse az előterjesztést.</w:t>
      </w:r>
      <w:r w:rsidR="00B329B3">
        <w:rPr>
          <w:rFonts w:ascii="Arial" w:hAnsi="Arial" w:cs="Arial"/>
        </w:rPr>
        <w:t xml:space="preserve"> </w:t>
      </w:r>
    </w:p>
    <w:p w14:paraId="64E7C75D" w14:textId="77777777" w:rsidR="00B329B3" w:rsidRDefault="00B329B3" w:rsidP="005A08FA">
      <w:pPr>
        <w:jc w:val="both"/>
        <w:rPr>
          <w:rFonts w:ascii="Arial" w:hAnsi="Arial" w:cs="Arial"/>
          <w:b/>
          <w:u w:val="single"/>
        </w:rPr>
      </w:pPr>
    </w:p>
    <w:p w14:paraId="64E7C75E" w14:textId="09E24A9B" w:rsidR="005A08FA" w:rsidRPr="006C5AB1" w:rsidRDefault="006A7801" w:rsidP="005A08FA">
      <w:pPr>
        <w:jc w:val="both"/>
        <w:rPr>
          <w:rFonts w:ascii="Arial" w:hAnsi="Arial" w:cs="Arial"/>
        </w:rPr>
      </w:pPr>
      <w:r>
        <w:rPr>
          <w:rFonts w:ascii="Arial" w:hAnsi="Arial" w:cs="Arial"/>
          <w:b/>
          <w:u w:val="single"/>
        </w:rPr>
        <w:t>Györgyi Zoltán főépítész</w:t>
      </w:r>
      <w:r w:rsidR="005A08FA" w:rsidRPr="006C5AB1">
        <w:rPr>
          <w:rFonts w:ascii="Arial" w:hAnsi="Arial" w:cs="Arial"/>
          <w:b/>
        </w:rPr>
        <w:t xml:space="preserve">: </w:t>
      </w:r>
      <w:r w:rsidR="005A08FA" w:rsidRPr="00564A88">
        <w:rPr>
          <w:rFonts w:ascii="Arial" w:hAnsi="Arial" w:cs="Arial"/>
          <w:i/>
        </w:rPr>
        <w:t>Röviden ismertette az előterjes</w:t>
      </w:r>
      <w:r w:rsidR="005A08FA">
        <w:rPr>
          <w:rFonts w:ascii="Arial" w:hAnsi="Arial" w:cs="Arial"/>
          <w:i/>
        </w:rPr>
        <w:t>zt</w:t>
      </w:r>
      <w:r w:rsidR="005A08FA" w:rsidRPr="00564A88">
        <w:rPr>
          <w:rFonts w:ascii="Arial" w:hAnsi="Arial" w:cs="Arial"/>
          <w:i/>
        </w:rPr>
        <w:t>ést.</w:t>
      </w:r>
    </w:p>
    <w:p w14:paraId="64E7C75F" w14:textId="77777777" w:rsidR="005A08FA" w:rsidRDefault="005A08FA" w:rsidP="005A08FA">
      <w:pPr>
        <w:jc w:val="both"/>
        <w:rPr>
          <w:rFonts w:ascii="Arial" w:hAnsi="Arial" w:cs="Arial"/>
        </w:rPr>
      </w:pPr>
    </w:p>
    <w:p w14:paraId="20D01982" w14:textId="4B4340DC" w:rsidR="002513D5" w:rsidRDefault="002513D5" w:rsidP="005A08FA">
      <w:pPr>
        <w:jc w:val="both"/>
        <w:rPr>
          <w:rFonts w:ascii="Arial" w:hAnsi="Arial" w:cs="Arial"/>
          <w:b/>
          <w:u w:val="single"/>
        </w:rPr>
      </w:pPr>
      <w:r w:rsidRPr="00EA77D4">
        <w:rPr>
          <w:rFonts w:ascii="Arial" w:hAnsi="Arial" w:cs="Arial"/>
          <w:b/>
          <w:u w:val="single"/>
        </w:rPr>
        <w:t>Tegzes Endre elnök</w:t>
      </w:r>
      <w:r>
        <w:rPr>
          <w:rFonts w:ascii="Arial" w:hAnsi="Arial" w:cs="Arial"/>
        </w:rPr>
        <w:t>: Van-e hozzászólás, kérdés? Fodor Attilának megadom a szót.</w:t>
      </w:r>
    </w:p>
    <w:p w14:paraId="546C0B3C" w14:textId="77777777" w:rsidR="002513D5" w:rsidRDefault="002513D5" w:rsidP="005A08FA">
      <w:pPr>
        <w:jc w:val="both"/>
        <w:rPr>
          <w:rFonts w:ascii="Arial" w:hAnsi="Arial" w:cs="Arial"/>
          <w:b/>
          <w:u w:val="single"/>
        </w:rPr>
      </w:pPr>
    </w:p>
    <w:p w14:paraId="6E1C0E03" w14:textId="20236B7E" w:rsidR="002513D5" w:rsidRDefault="002513D5" w:rsidP="005A08FA">
      <w:pPr>
        <w:jc w:val="both"/>
        <w:rPr>
          <w:rFonts w:ascii="Arial" w:hAnsi="Arial" w:cs="Arial"/>
          <w:b/>
          <w:u w:val="single"/>
        </w:rPr>
      </w:pPr>
      <w:r>
        <w:rPr>
          <w:rFonts w:ascii="Arial" w:hAnsi="Arial" w:cs="Arial"/>
          <w:b/>
          <w:u w:val="single"/>
        </w:rPr>
        <w:t xml:space="preserve">Fodor Attila: </w:t>
      </w:r>
      <w:r>
        <w:rPr>
          <w:rFonts w:ascii="Arial" w:hAnsi="Arial" w:cs="Arial"/>
        </w:rPr>
        <w:t>Pontosítást szeretnék kérni a NATE véleményével kapcsolatban. Ez azt jelenti, hogy eddig kétlakásos házak épültek, most lehet majd építeni 3 lakásos társasházakat is?</w:t>
      </w:r>
    </w:p>
    <w:p w14:paraId="0D6B4246" w14:textId="77777777" w:rsidR="002513D5" w:rsidRDefault="002513D5" w:rsidP="005A08FA">
      <w:pPr>
        <w:jc w:val="both"/>
        <w:rPr>
          <w:rFonts w:ascii="Arial" w:hAnsi="Arial" w:cs="Arial"/>
          <w:b/>
          <w:u w:val="single"/>
        </w:rPr>
      </w:pPr>
    </w:p>
    <w:p w14:paraId="21936DD5" w14:textId="179D2C12" w:rsidR="002513D5" w:rsidRPr="002513D5" w:rsidRDefault="002513D5" w:rsidP="005A08FA">
      <w:pPr>
        <w:jc w:val="both"/>
        <w:rPr>
          <w:rFonts w:ascii="Arial" w:hAnsi="Arial" w:cs="Arial"/>
        </w:rPr>
      </w:pPr>
      <w:r>
        <w:rPr>
          <w:rFonts w:ascii="Arial" w:hAnsi="Arial" w:cs="Arial"/>
          <w:b/>
          <w:u w:val="single"/>
        </w:rPr>
        <w:t>Györgyi Zoltán főépítész</w:t>
      </w:r>
      <w:r w:rsidRPr="006C5AB1">
        <w:rPr>
          <w:rFonts w:ascii="Arial" w:hAnsi="Arial" w:cs="Arial"/>
          <w:b/>
        </w:rPr>
        <w:t xml:space="preserve">: </w:t>
      </w:r>
      <w:r w:rsidRPr="002513D5">
        <w:rPr>
          <w:rFonts w:ascii="Arial" w:hAnsi="Arial" w:cs="Arial"/>
        </w:rPr>
        <w:t>Ez</w:t>
      </w:r>
      <w:r>
        <w:rPr>
          <w:rFonts w:ascii="Arial" w:hAnsi="Arial" w:cs="Arial"/>
        </w:rPr>
        <w:t xml:space="preserve"> egy félreértés. A HÉSZ tekintetében</w:t>
      </w:r>
      <w:r w:rsidR="00F1523A">
        <w:rPr>
          <w:rFonts w:ascii="Arial" w:hAnsi="Arial" w:cs="Arial"/>
        </w:rPr>
        <w:t xml:space="preserve"> semmiféle beépítési intenzitás</w:t>
      </w:r>
      <w:r>
        <w:rPr>
          <w:rFonts w:ascii="Arial" w:hAnsi="Arial" w:cs="Arial"/>
        </w:rPr>
        <w:t xml:space="preserve"> nem változik. Arról van szó, hogy két előírás ellentétbe került egymással. </w:t>
      </w:r>
      <w:r w:rsidR="004112D6">
        <w:rPr>
          <w:rFonts w:ascii="Arial" w:hAnsi="Arial" w:cs="Arial"/>
        </w:rPr>
        <w:t>Nevezetesen az új kertvárosias területeken 500 m</w:t>
      </w:r>
      <w:r w:rsidR="004112D6">
        <w:rPr>
          <w:rFonts w:ascii="Arial" w:hAnsi="Arial" w:cs="Arial"/>
          <w:vertAlign w:val="superscript"/>
        </w:rPr>
        <w:t>2</w:t>
      </w:r>
      <w:r w:rsidR="004112D6">
        <w:rPr>
          <w:rFonts w:ascii="Arial" w:hAnsi="Arial" w:cs="Arial"/>
        </w:rPr>
        <w:t>-en</w:t>
      </w:r>
      <w:r w:rsidR="00C66A59">
        <w:rPr>
          <w:rFonts w:ascii="Arial" w:hAnsi="Arial" w:cs="Arial"/>
        </w:rPr>
        <w:t>ként lehet elhelyezni egy lakást és minden telken lehet legalább két lakást létesíteni. Akinek 1500 m</w:t>
      </w:r>
      <w:r w:rsidR="00C66A59">
        <w:rPr>
          <w:rFonts w:ascii="Arial" w:hAnsi="Arial" w:cs="Arial"/>
          <w:vertAlign w:val="superscript"/>
        </w:rPr>
        <w:t>2</w:t>
      </w:r>
      <w:r w:rsidR="00C66A59">
        <w:rPr>
          <w:rFonts w:ascii="Arial" w:hAnsi="Arial" w:cs="Arial"/>
        </w:rPr>
        <w:t>-es telke van, arra 3 lakást építhet. Ebben nem változik semmi. Ugyanakkor mivel</w:t>
      </w:r>
      <w:r w:rsidR="00F1523A">
        <w:rPr>
          <w:rFonts w:ascii="Arial" w:hAnsi="Arial" w:cs="Arial"/>
        </w:rPr>
        <w:t xml:space="preserve"> a beépítés a</w:t>
      </w:r>
      <w:r w:rsidR="00C66A59">
        <w:rPr>
          <w:rFonts w:ascii="Arial" w:hAnsi="Arial" w:cs="Arial"/>
        </w:rPr>
        <w:t xml:space="preserve">zt mutatta meg, hogy </w:t>
      </w:r>
      <w:r w:rsidR="00F1523A">
        <w:rPr>
          <w:rFonts w:ascii="Arial" w:hAnsi="Arial" w:cs="Arial"/>
        </w:rPr>
        <w:t xml:space="preserve">az eredeti szabályozás, hogy </w:t>
      </w:r>
      <w:r w:rsidR="00C66A59">
        <w:rPr>
          <w:rFonts w:ascii="Arial" w:hAnsi="Arial" w:cs="Arial"/>
        </w:rPr>
        <w:t xml:space="preserve">egy telken lehessen több épületet is elhelyezni, ez kedvezőtlen településképre vezetett. </w:t>
      </w:r>
      <w:r w:rsidR="00F1523A">
        <w:rPr>
          <w:rFonts w:ascii="Arial" w:hAnsi="Arial" w:cs="Arial"/>
        </w:rPr>
        <w:t>2009-ben azt szabályozták, hogy ezekben az övezetekben a fő funkció csak egy épületben helyezhető el. Viszont van egy másik előírása a HÉSZ-nek, ahol az van, hogy ne jöhessen létre nagy épület, hogy egy épület-tömegben csak két lakás alakítható ki. Ezt a korábbi módosításból adódó ellentmondást oldja fel most ez a szabályozás.</w:t>
      </w:r>
    </w:p>
    <w:p w14:paraId="232A260C" w14:textId="77777777" w:rsidR="002513D5" w:rsidRDefault="002513D5" w:rsidP="005A08FA">
      <w:pPr>
        <w:jc w:val="both"/>
        <w:rPr>
          <w:rFonts w:ascii="Arial" w:hAnsi="Arial" w:cs="Arial"/>
          <w:b/>
        </w:rPr>
      </w:pPr>
    </w:p>
    <w:p w14:paraId="2C058E2F" w14:textId="0257490F" w:rsidR="00000D66" w:rsidRDefault="00000D66" w:rsidP="005A08FA">
      <w:pPr>
        <w:jc w:val="both"/>
        <w:rPr>
          <w:rFonts w:ascii="Arial" w:hAnsi="Arial" w:cs="Arial"/>
          <w:b/>
        </w:rPr>
      </w:pPr>
      <w:r>
        <w:rPr>
          <w:rFonts w:ascii="Arial" w:hAnsi="Arial" w:cs="Arial"/>
          <w:b/>
          <w:u w:val="single"/>
        </w:rPr>
        <w:t>Horváthné Holéczy Katalin</w:t>
      </w:r>
      <w:r w:rsidRPr="003556DD">
        <w:rPr>
          <w:rFonts w:ascii="Arial" w:hAnsi="Arial" w:cs="Arial"/>
          <w:b/>
        </w:rPr>
        <w:t xml:space="preserve">: </w:t>
      </w:r>
      <w:r>
        <w:rPr>
          <w:rFonts w:ascii="Arial" w:hAnsi="Arial" w:cs="Arial"/>
        </w:rPr>
        <w:t>Még lesz egyeztetés a HÉSZ-ről a testülettel, vagy ez már az elfogadása lesz.</w:t>
      </w:r>
    </w:p>
    <w:p w14:paraId="23027061" w14:textId="77777777" w:rsidR="002513D5" w:rsidRDefault="002513D5" w:rsidP="005A08FA">
      <w:pPr>
        <w:jc w:val="both"/>
        <w:rPr>
          <w:rFonts w:ascii="Arial" w:hAnsi="Arial" w:cs="Arial"/>
          <w:b/>
        </w:rPr>
      </w:pPr>
    </w:p>
    <w:p w14:paraId="7496D947" w14:textId="30C03A23" w:rsidR="00000D66" w:rsidRDefault="00000D66" w:rsidP="005A08FA">
      <w:pPr>
        <w:jc w:val="both"/>
        <w:rPr>
          <w:rFonts w:ascii="Arial" w:hAnsi="Arial" w:cs="Arial"/>
          <w:b/>
        </w:rPr>
      </w:pPr>
      <w:r>
        <w:rPr>
          <w:rFonts w:ascii="Arial" w:hAnsi="Arial" w:cs="Arial"/>
          <w:b/>
          <w:u w:val="single"/>
        </w:rPr>
        <w:t>Györgyi Zoltán főépítész</w:t>
      </w:r>
      <w:r w:rsidRPr="003556DD">
        <w:rPr>
          <w:rFonts w:ascii="Arial" w:hAnsi="Arial" w:cs="Arial"/>
        </w:rPr>
        <w:t xml:space="preserve">: </w:t>
      </w:r>
      <w:r w:rsidR="003556DD" w:rsidRPr="003556DD">
        <w:rPr>
          <w:rFonts w:ascii="Arial" w:hAnsi="Arial" w:cs="Arial"/>
        </w:rPr>
        <w:t>A</w:t>
      </w:r>
      <w:r w:rsidR="003556DD">
        <w:rPr>
          <w:rFonts w:ascii="Arial" w:hAnsi="Arial" w:cs="Arial"/>
        </w:rPr>
        <w:t xml:space="preserve"> testületnek most van lehetősége bármilyen jellegű szakmai kérdést feltenni ezzel kapcsolatban</w:t>
      </w:r>
      <w:r w:rsidR="001724AD">
        <w:rPr>
          <w:rFonts w:ascii="Arial" w:hAnsi="Arial" w:cs="Arial"/>
        </w:rPr>
        <w:t>, ez az un. kis HÉSZ módosítás</w:t>
      </w:r>
      <w:r w:rsidR="003556DD">
        <w:rPr>
          <w:rFonts w:ascii="Arial" w:hAnsi="Arial" w:cs="Arial"/>
        </w:rPr>
        <w:t>. A HÉSZ elfogadására majd egy későbbi testületi ülésen kerül sor.</w:t>
      </w:r>
    </w:p>
    <w:p w14:paraId="5A1A7E04" w14:textId="77777777" w:rsidR="00000D66" w:rsidRDefault="00000D66" w:rsidP="005A08FA">
      <w:pPr>
        <w:jc w:val="both"/>
        <w:rPr>
          <w:rFonts w:ascii="Arial" w:hAnsi="Arial" w:cs="Arial"/>
          <w:b/>
        </w:rPr>
      </w:pPr>
    </w:p>
    <w:p w14:paraId="64E7C760" w14:textId="24BCA872" w:rsidR="005A08FA" w:rsidRDefault="005A08FA" w:rsidP="005A08FA">
      <w:pPr>
        <w:jc w:val="both"/>
        <w:rPr>
          <w:rFonts w:ascii="Arial" w:hAnsi="Arial" w:cs="Arial"/>
        </w:rPr>
      </w:pPr>
      <w:r w:rsidRPr="00EA77D4">
        <w:rPr>
          <w:rFonts w:ascii="Arial" w:hAnsi="Arial" w:cs="Arial"/>
          <w:b/>
          <w:u w:val="single"/>
        </w:rPr>
        <w:t>Tegzes Endre elnök</w:t>
      </w:r>
      <w:r>
        <w:rPr>
          <w:rFonts w:ascii="Arial" w:hAnsi="Arial" w:cs="Arial"/>
        </w:rPr>
        <w:t>: Köszönöm. Van-e még ezzel kapcsolatban kérdés, hozzászólás? Nincs, akkor az előterjesztésben foglalt határozati javaslat</w:t>
      </w:r>
      <w:r w:rsidR="006A7801">
        <w:rPr>
          <w:rFonts w:ascii="Arial" w:hAnsi="Arial" w:cs="Arial"/>
        </w:rPr>
        <w:t>ról</w:t>
      </w:r>
      <w:r w:rsidR="00A45663">
        <w:rPr>
          <w:rFonts w:ascii="Arial" w:hAnsi="Arial" w:cs="Arial"/>
        </w:rPr>
        <w:t xml:space="preserve"> </w:t>
      </w:r>
      <w:r w:rsidR="006A7801">
        <w:rPr>
          <w:rFonts w:ascii="Arial" w:hAnsi="Arial" w:cs="Arial"/>
        </w:rPr>
        <w:t>szavazunk</w:t>
      </w:r>
      <w:r w:rsidR="00A45663">
        <w:rPr>
          <w:rFonts w:ascii="Arial" w:hAnsi="Arial" w:cs="Arial"/>
        </w:rPr>
        <w:t xml:space="preserve">. </w:t>
      </w:r>
      <w:r>
        <w:rPr>
          <w:rFonts w:ascii="Arial" w:hAnsi="Arial" w:cs="Arial"/>
        </w:rPr>
        <w:t>Indítható a szavazás.</w:t>
      </w:r>
    </w:p>
    <w:p w14:paraId="64E7C761" w14:textId="77777777" w:rsidR="005A08FA" w:rsidRDefault="005A08FA" w:rsidP="005A08FA">
      <w:pPr>
        <w:spacing w:after="120"/>
        <w:jc w:val="both"/>
        <w:rPr>
          <w:rFonts w:ascii="Arial" w:hAnsi="Arial" w:cs="Arial"/>
          <w:b/>
        </w:rPr>
      </w:pPr>
    </w:p>
    <w:p w14:paraId="64E7C762" w14:textId="3E64DE0C" w:rsidR="005A08FA" w:rsidRPr="003945F0" w:rsidRDefault="005A08FA" w:rsidP="005A08F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804675">
        <w:rPr>
          <w:rFonts w:ascii="Arial" w:hAnsi="Arial" w:cs="Arial"/>
          <w:b/>
        </w:rPr>
        <w:t>4</w:t>
      </w:r>
      <w:r w:rsidRPr="003C7070">
        <w:rPr>
          <w:rFonts w:ascii="Arial" w:hAnsi="Arial" w:cs="Arial"/>
          <w:b/>
        </w:rPr>
        <w:t xml:space="preserve"> tagja </w:t>
      </w:r>
      <w:r w:rsidR="00804675">
        <w:rPr>
          <w:rFonts w:ascii="Arial" w:hAnsi="Arial" w:cs="Arial"/>
          <w:b/>
        </w:rPr>
        <w:t>4</w:t>
      </w:r>
      <w:r w:rsidRPr="003C7070">
        <w:rPr>
          <w:rFonts w:ascii="Arial" w:hAnsi="Arial" w:cs="Arial"/>
          <w:b/>
        </w:rPr>
        <w:t xml:space="preserve"> igen,</w:t>
      </w:r>
      <w:r w:rsidRPr="007D6392">
        <w:rPr>
          <w:rFonts w:ascii="Arial" w:hAnsi="Arial" w:cs="Arial"/>
          <w:b/>
        </w:rPr>
        <w:t xml:space="preserve"> </w:t>
      </w:r>
      <w:r>
        <w:rPr>
          <w:rFonts w:ascii="Arial" w:hAnsi="Arial" w:cs="Arial"/>
          <w:b/>
        </w:rPr>
        <w:t xml:space="preserve">ellenszavazat és tartózkodás nélkül </w:t>
      </w:r>
      <w:r w:rsidRPr="007D6392">
        <w:rPr>
          <w:rFonts w:ascii="Arial" w:hAnsi="Arial" w:cs="Arial"/>
          <w:b/>
        </w:rPr>
        <w:t>az alábbi</w:t>
      </w:r>
      <w:r w:rsidRPr="003945F0">
        <w:rPr>
          <w:rFonts w:ascii="Arial" w:hAnsi="Arial" w:cs="Arial"/>
          <w:b/>
        </w:rPr>
        <w:t xml:space="preserve"> határozatot hozta:</w:t>
      </w:r>
    </w:p>
    <w:p w14:paraId="64E7C763" w14:textId="77777777" w:rsidR="005A08FA" w:rsidRDefault="005A08FA" w:rsidP="005A08FA">
      <w:pPr>
        <w:jc w:val="center"/>
        <w:rPr>
          <w:rFonts w:ascii="Arial" w:hAnsi="Arial" w:cs="Arial"/>
          <w:b/>
        </w:rPr>
      </w:pPr>
    </w:p>
    <w:p w14:paraId="64E7C764" w14:textId="77777777" w:rsidR="005A08FA" w:rsidRPr="003D41C1" w:rsidRDefault="005A08FA" w:rsidP="005A08FA">
      <w:pPr>
        <w:jc w:val="center"/>
        <w:rPr>
          <w:rFonts w:ascii="Arial" w:hAnsi="Arial" w:cs="Arial"/>
          <w:b/>
        </w:rPr>
      </w:pPr>
      <w:r w:rsidRPr="003D41C1">
        <w:rPr>
          <w:rFonts w:ascii="Arial" w:hAnsi="Arial" w:cs="Arial"/>
          <w:b/>
        </w:rPr>
        <w:lastRenderedPageBreak/>
        <w:t>NAGYKOVÁCSI NAGYKÖZSÉG ÖNKORMÁNYZAT</w:t>
      </w:r>
    </w:p>
    <w:p w14:paraId="64E7C765" w14:textId="77777777" w:rsidR="005A08FA" w:rsidRPr="003D41C1" w:rsidRDefault="005A08FA" w:rsidP="005A08FA">
      <w:pPr>
        <w:spacing w:after="120"/>
        <w:jc w:val="center"/>
        <w:rPr>
          <w:rFonts w:ascii="Arial" w:hAnsi="Arial" w:cs="Arial"/>
          <w:b/>
        </w:rPr>
      </w:pPr>
      <w:r w:rsidRPr="003D41C1">
        <w:rPr>
          <w:rFonts w:ascii="Arial" w:hAnsi="Arial" w:cs="Arial"/>
          <w:b/>
        </w:rPr>
        <w:t>PÉNZÜGYI ÉS TELEPÜLÉSFEJLESZTÉSI BIZOTTSÁGA</w:t>
      </w:r>
    </w:p>
    <w:p w14:paraId="64E7C766" w14:textId="2DB41BF4" w:rsidR="005A08FA" w:rsidRPr="003D41C1" w:rsidRDefault="00804675" w:rsidP="005A08FA">
      <w:pPr>
        <w:spacing w:after="120"/>
        <w:jc w:val="center"/>
        <w:rPr>
          <w:rFonts w:ascii="Arial" w:hAnsi="Arial" w:cs="Arial"/>
          <w:b/>
        </w:rPr>
      </w:pPr>
      <w:r>
        <w:rPr>
          <w:rFonts w:ascii="Arial" w:hAnsi="Arial" w:cs="Arial"/>
          <w:b/>
        </w:rPr>
        <w:t>112</w:t>
      </w:r>
      <w:r w:rsidR="005A08FA" w:rsidRPr="003D41C1">
        <w:rPr>
          <w:rFonts w:ascii="Arial" w:hAnsi="Arial" w:cs="Arial"/>
          <w:b/>
        </w:rPr>
        <w:t>/2015.(</w:t>
      </w:r>
      <w:r w:rsidR="005A08FA">
        <w:rPr>
          <w:rFonts w:ascii="Arial" w:hAnsi="Arial" w:cs="Arial"/>
          <w:b/>
        </w:rPr>
        <w:t>XI</w:t>
      </w:r>
      <w:r w:rsidR="006A7801">
        <w:rPr>
          <w:rFonts w:ascii="Arial" w:hAnsi="Arial" w:cs="Arial"/>
          <w:b/>
        </w:rPr>
        <w:t>I</w:t>
      </w:r>
      <w:r w:rsidR="005A08FA" w:rsidRPr="003D41C1">
        <w:rPr>
          <w:rFonts w:ascii="Arial" w:hAnsi="Arial" w:cs="Arial"/>
          <w:b/>
        </w:rPr>
        <w:t xml:space="preserve">. </w:t>
      </w:r>
      <w:r w:rsidR="005A08FA">
        <w:rPr>
          <w:rFonts w:ascii="Arial" w:hAnsi="Arial" w:cs="Arial"/>
          <w:b/>
        </w:rPr>
        <w:t>1</w:t>
      </w:r>
      <w:r w:rsidR="006A7801">
        <w:rPr>
          <w:rFonts w:ascii="Arial" w:hAnsi="Arial" w:cs="Arial"/>
          <w:b/>
        </w:rPr>
        <w:t>4</w:t>
      </w:r>
      <w:r w:rsidR="005A08FA" w:rsidRPr="003D41C1">
        <w:rPr>
          <w:rFonts w:ascii="Arial" w:hAnsi="Arial" w:cs="Arial"/>
          <w:b/>
        </w:rPr>
        <w:t>.) HATÁROZATA</w:t>
      </w:r>
    </w:p>
    <w:p w14:paraId="64E7C767" w14:textId="77777777" w:rsidR="005A08FA" w:rsidRDefault="005A08FA" w:rsidP="00082305">
      <w:pPr>
        <w:jc w:val="both"/>
        <w:rPr>
          <w:rFonts w:ascii="Arial" w:eastAsia="Arial Unicode MS" w:hAnsi="Arial" w:cs="Arial"/>
          <w:b/>
          <w:u w:val="single"/>
        </w:rPr>
      </w:pPr>
    </w:p>
    <w:p w14:paraId="1FB311B9" w14:textId="77777777" w:rsidR="006A7801" w:rsidRDefault="006A7801" w:rsidP="006A7801">
      <w:pPr>
        <w:autoSpaceDE w:val="0"/>
        <w:autoSpaceDN w:val="0"/>
        <w:adjustRightInd w:val="0"/>
        <w:jc w:val="both"/>
        <w:rPr>
          <w:rFonts w:ascii="Arial" w:hAnsi="Arial" w:cs="Arial"/>
          <w:b/>
          <w:bCs/>
        </w:rPr>
      </w:pPr>
      <w:r w:rsidRPr="000C5531">
        <w:rPr>
          <w:rFonts w:ascii="Arial" w:hAnsi="Arial" w:cs="Arial"/>
          <w:b/>
          <w:bCs/>
          <w:u w:val="single"/>
        </w:rPr>
        <w:t>Tárgy:</w:t>
      </w:r>
      <w:r>
        <w:rPr>
          <w:rFonts w:ascii="Arial" w:hAnsi="Arial" w:cs="Arial"/>
          <w:b/>
          <w:bCs/>
        </w:rPr>
        <w:t xml:space="preserve"> Közbenső döntések a </w:t>
      </w:r>
      <w:r w:rsidRPr="000C5531">
        <w:rPr>
          <w:rFonts w:ascii="Arial" w:hAnsi="Arial" w:cs="Arial"/>
          <w:b/>
          <w:bCs/>
        </w:rPr>
        <w:t>Nagykovácsi Nagyközség Helyi Építési Szabályzat</w:t>
      </w:r>
      <w:r>
        <w:rPr>
          <w:rFonts w:ascii="Arial" w:hAnsi="Arial" w:cs="Arial"/>
          <w:b/>
          <w:bCs/>
        </w:rPr>
        <w:t xml:space="preserve"> </w:t>
      </w:r>
      <w:r w:rsidRPr="000C5531">
        <w:rPr>
          <w:rFonts w:ascii="Arial" w:hAnsi="Arial" w:cs="Arial"/>
          <w:b/>
          <w:bCs/>
        </w:rPr>
        <w:t>módosítása c. tervvel kapcsolatos</w:t>
      </w:r>
      <w:r>
        <w:rPr>
          <w:rFonts w:ascii="Arial" w:hAnsi="Arial" w:cs="Arial"/>
          <w:b/>
          <w:bCs/>
        </w:rPr>
        <w:t xml:space="preserve"> eljárásban.</w:t>
      </w:r>
    </w:p>
    <w:p w14:paraId="38F4334A" w14:textId="77777777" w:rsidR="006A7801" w:rsidRDefault="006A7801" w:rsidP="006A7801">
      <w:pPr>
        <w:autoSpaceDE w:val="0"/>
        <w:autoSpaceDN w:val="0"/>
        <w:adjustRightInd w:val="0"/>
        <w:jc w:val="both"/>
        <w:rPr>
          <w:rFonts w:ascii="Arial" w:hAnsi="Arial" w:cs="Arial"/>
          <w:b/>
          <w:bCs/>
        </w:rPr>
      </w:pPr>
    </w:p>
    <w:p w14:paraId="5F09F35B" w14:textId="5A057364" w:rsidR="006A7801" w:rsidRPr="006A7801" w:rsidRDefault="006A7801" w:rsidP="006A7801">
      <w:pPr>
        <w:autoSpaceDE w:val="0"/>
        <w:autoSpaceDN w:val="0"/>
        <w:adjustRightInd w:val="0"/>
        <w:jc w:val="both"/>
        <w:rPr>
          <w:rFonts w:ascii="Arial" w:hAnsi="Arial" w:cs="Arial"/>
          <w:bCs/>
        </w:rPr>
      </w:pPr>
      <w:r w:rsidRPr="00CC540D">
        <w:rPr>
          <w:rFonts w:ascii="Arial" w:hAnsi="Arial" w:cs="Arial"/>
        </w:rPr>
        <w:t>Nagykovácsi Nagyközség Önkormányzat</w:t>
      </w:r>
      <w:r>
        <w:rPr>
          <w:rFonts w:ascii="Arial" w:hAnsi="Arial" w:cs="Arial"/>
        </w:rPr>
        <w:t xml:space="preserve"> Pénzügyi és településfejlesztési bizottsága javasolja a Képviselő testületnek az alábbi határozat elfogadását:</w:t>
      </w:r>
    </w:p>
    <w:p w14:paraId="33BBB781" w14:textId="77777777" w:rsidR="006A7801" w:rsidRPr="000C5531" w:rsidRDefault="006A7801" w:rsidP="006A7801">
      <w:pPr>
        <w:autoSpaceDE w:val="0"/>
        <w:autoSpaceDN w:val="0"/>
        <w:adjustRightInd w:val="0"/>
        <w:jc w:val="both"/>
        <w:rPr>
          <w:rFonts w:ascii="Arial" w:hAnsi="Arial" w:cs="Arial"/>
          <w:b/>
          <w:bCs/>
        </w:rPr>
      </w:pPr>
    </w:p>
    <w:p w14:paraId="437BACC6" w14:textId="77777777" w:rsidR="006A7801" w:rsidRPr="00CC540D" w:rsidRDefault="006A7801" w:rsidP="006A7801">
      <w:pPr>
        <w:tabs>
          <w:tab w:val="center" w:pos="7088"/>
        </w:tabs>
        <w:jc w:val="both"/>
        <w:rPr>
          <w:rFonts w:ascii="Arial" w:hAnsi="Arial" w:cs="Arial"/>
        </w:rPr>
      </w:pPr>
      <w:r>
        <w:rPr>
          <w:rFonts w:ascii="Arial" w:hAnsi="Arial" w:cs="Arial"/>
        </w:rPr>
        <w:t xml:space="preserve">1. </w:t>
      </w:r>
      <w:r w:rsidRPr="00CC540D">
        <w:rPr>
          <w:rFonts w:ascii="Arial" w:hAnsi="Arial" w:cs="Arial"/>
        </w:rPr>
        <w:t>Nagykovácsi Nagyközség Önkormányzatának Képviselő-testülete a lefolytatott véleményezés során beérkezett</w:t>
      </w:r>
      <w:r>
        <w:rPr>
          <w:rFonts w:ascii="Arial" w:hAnsi="Arial" w:cs="Arial"/>
        </w:rPr>
        <w:t xml:space="preserve">, és a határozat </w:t>
      </w:r>
      <w:r w:rsidRPr="00CC540D">
        <w:rPr>
          <w:rFonts w:ascii="Arial" w:hAnsi="Arial" w:cs="Arial"/>
        </w:rPr>
        <w:t>mellékletében összefoglalt vélemények</w:t>
      </w:r>
      <w:r>
        <w:rPr>
          <w:rFonts w:ascii="Arial" w:hAnsi="Arial" w:cs="Arial"/>
        </w:rPr>
        <w:t xml:space="preserve">et, valamint </w:t>
      </w:r>
      <w:r w:rsidRPr="00CC540D">
        <w:rPr>
          <w:rFonts w:ascii="Arial" w:hAnsi="Arial" w:cs="Arial"/>
        </w:rPr>
        <w:t>az azokra adott tervezői válaszokat elfogadja, ezzel a véleményezési szakaszt lezárja.</w:t>
      </w:r>
    </w:p>
    <w:p w14:paraId="7AA00AC2" w14:textId="77777777" w:rsidR="006A7801" w:rsidRPr="00CC540D" w:rsidRDefault="006A7801" w:rsidP="006A7801">
      <w:pPr>
        <w:tabs>
          <w:tab w:val="center" w:pos="7088"/>
        </w:tabs>
        <w:jc w:val="both"/>
        <w:rPr>
          <w:rFonts w:ascii="Arial" w:hAnsi="Arial" w:cs="Arial"/>
        </w:rPr>
      </w:pPr>
    </w:p>
    <w:p w14:paraId="68C9A4B8" w14:textId="77777777" w:rsidR="006A7801" w:rsidRPr="00CC540D" w:rsidRDefault="006A7801" w:rsidP="006A7801">
      <w:pPr>
        <w:tabs>
          <w:tab w:val="center" w:pos="7088"/>
        </w:tabs>
        <w:jc w:val="both"/>
        <w:rPr>
          <w:rFonts w:ascii="Arial" w:hAnsi="Arial" w:cs="Arial"/>
        </w:rPr>
      </w:pPr>
      <w:r>
        <w:rPr>
          <w:rFonts w:ascii="Arial" w:hAnsi="Arial" w:cs="Arial"/>
        </w:rPr>
        <w:t xml:space="preserve">2. </w:t>
      </w:r>
      <w:r w:rsidRPr="00CC540D">
        <w:rPr>
          <w:rFonts w:ascii="Arial" w:hAnsi="Arial" w:cs="Arial"/>
        </w:rPr>
        <w:t>Nagykovácsi Nagyközség Önkormányzatának Képviselő-testülete a Partnerségi egyeztetés szabályairól szóló 24/2014. (III.13.) számú határozat alapján a partnerségi egyeztetést lezárja. A Pa</w:t>
      </w:r>
      <w:r>
        <w:rPr>
          <w:rFonts w:ascii="Arial" w:hAnsi="Arial" w:cs="Arial"/>
        </w:rPr>
        <w:t>rtnerségi egyeztetés során egy c</w:t>
      </w:r>
      <w:r w:rsidRPr="00CC540D">
        <w:rPr>
          <w:rFonts w:ascii="Arial" w:hAnsi="Arial" w:cs="Arial"/>
        </w:rPr>
        <w:t>ivilszervezet és egy lakossági vélemény érkezett. E véleményekkel kapcsolatban a</w:t>
      </w:r>
      <w:r>
        <w:rPr>
          <w:rFonts w:ascii="Arial" w:hAnsi="Arial" w:cs="Arial"/>
        </w:rPr>
        <w:t xml:space="preserve"> határozat</w:t>
      </w:r>
      <w:r w:rsidRPr="00CC540D">
        <w:rPr>
          <w:rFonts w:ascii="Arial" w:hAnsi="Arial" w:cs="Arial"/>
        </w:rPr>
        <w:t xml:space="preserve"> mellékletében szereplő tervezői válaszokat elfogadja.</w:t>
      </w:r>
    </w:p>
    <w:p w14:paraId="1AC10495" w14:textId="77777777" w:rsidR="006A7801" w:rsidRPr="00CC540D" w:rsidRDefault="006A7801" w:rsidP="006A7801">
      <w:pPr>
        <w:tabs>
          <w:tab w:val="center" w:pos="7088"/>
        </w:tabs>
        <w:jc w:val="both"/>
        <w:rPr>
          <w:rFonts w:ascii="Arial" w:hAnsi="Arial" w:cs="Arial"/>
        </w:rPr>
      </w:pPr>
    </w:p>
    <w:p w14:paraId="4D3AE5A0" w14:textId="77777777" w:rsidR="006A7801" w:rsidRPr="00CC540D" w:rsidRDefault="006A7801" w:rsidP="006A7801">
      <w:pPr>
        <w:tabs>
          <w:tab w:val="center" w:pos="7088"/>
        </w:tabs>
        <w:jc w:val="both"/>
        <w:rPr>
          <w:rFonts w:ascii="Arial" w:hAnsi="Arial" w:cs="Arial"/>
        </w:rPr>
      </w:pPr>
      <w:r>
        <w:rPr>
          <w:rFonts w:ascii="Arial" w:hAnsi="Arial" w:cs="Arial"/>
        </w:rPr>
        <w:t xml:space="preserve">3. </w:t>
      </w:r>
      <w:r w:rsidRPr="00CC540D">
        <w:rPr>
          <w:rFonts w:ascii="Arial" w:hAnsi="Arial" w:cs="Arial"/>
        </w:rPr>
        <w:t>Nagykovácsi Nagyközség Önkormányzatának Képviselő-testülete a Korm.</w:t>
      </w:r>
      <w:r>
        <w:rPr>
          <w:rFonts w:ascii="Arial" w:hAnsi="Arial" w:cs="Arial"/>
        </w:rPr>
        <w:t xml:space="preserve"> </w:t>
      </w:r>
      <w:r w:rsidRPr="00CC540D">
        <w:rPr>
          <w:rFonts w:ascii="Arial" w:hAnsi="Arial" w:cs="Arial"/>
        </w:rPr>
        <w:t>re</w:t>
      </w:r>
      <w:r>
        <w:rPr>
          <w:rFonts w:ascii="Arial" w:hAnsi="Arial" w:cs="Arial"/>
        </w:rPr>
        <w:t xml:space="preserve">ndelet 39.§ (1) bek. szerinti </w:t>
      </w:r>
      <w:r w:rsidRPr="00CC540D">
        <w:rPr>
          <w:rFonts w:ascii="Arial" w:hAnsi="Arial" w:cs="Arial"/>
        </w:rPr>
        <w:t xml:space="preserve"> Egyeztető tárgyalás megtartását nem tartja szükségesnek, mivel véleményeltérés az egyeztetésben résztvevő államigazgatási szervek, valamint a Partnerek részéről nem történt.</w:t>
      </w:r>
    </w:p>
    <w:p w14:paraId="67881C0A" w14:textId="77777777" w:rsidR="006A7801" w:rsidRPr="00CC540D" w:rsidRDefault="006A7801" w:rsidP="006A7801">
      <w:pPr>
        <w:tabs>
          <w:tab w:val="center" w:pos="7088"/>
        </w:tabs>
        <w:jc w:val="both"/>
        <w:rPr>
          <w:rFonts w:ascii="Arial" w:hAnsi="Arial" w:cs="Arial"/>
        </w:rPr>
      </w:pPr>
    </w:p>
    <w:p w14:paraId="6BA8A191" w14:textId="77777777" w:rsidR="006A7801" w:rsidRPr="00CC540D" w:rsidRDefault="006A7801" w:rsidP="006A7801">
      <w:pPr>
        <w:tabs>
          <w:tab w:val="center" w:pos="7088"/>
        </w:tabs>
        <w:jc w:val="both"/>
        <w:rPr>
          <w:rFonts w:ascii="Arial" w:hAnsi="Arial" w:cs="Arial"/>
        </w:rPr>
      </w:pPr>
      <w:r>
        <w:rPr>
          <w:rFonts w:ascii="Arial" w:hAnsi="Arial" w:cs="Arial"/>
        </w:rPr>
        <w:t xml:space="preserve">4. </w:t>
      </w:r>
      <w:r w:rsidRPr="00CC540D">
        <w:rPr>
          <w:rFonts w:ascii="Arial" w:hAnsi="Arial" w:cs="Arial"/>
        </w:rPr>
        <w:t>A véleményezési szakasz jele</w:t>
      </w:r>
      <w:r>
        <w:rPr>
          <w:rFonts w:ascii="Arial" w:hAnsi="Arial" w:cs="Arial"/>
        </w:rPr>
        <w:t>n döntés közzétételével lezárul</w:t>
      </w:r>
      <w:r w:rsidRPr="00CC540D">
        <w:rPr>
          <w:rFonts w:ascii="Arial" w:hAnsi="Arial" w:cs="Arial"/>
        </w:rPr>
        <w:t>.</w:t>
      </w:r>
    </w:p>
    <w:p w14:paraId="3F4B3422" w14:textId="77777777" w:rsidR="006A7801" w:rsidRDefault="006A7801" w:rsidP="006A7801">
      <w:pPr>
        <w:tabs>
          <w:tab w:val="center" w:pos="7088"/>
        </w:tabs>
        <w:jc w:val="both"/>
        <w:rPr>
          <w:rFonts w:ascii="Arial" w:hAnsi="Arial" w:cs="Arial"/>
        </w:rPr>
      </w:pPr>
    </w:p>
    <w:p w14:paraId="431BCAF4" w14:textId="77777777" w:rsidR="006A7801" w:rsidRDefault="006A7801" w:rsidP="006A7801">
      <w:pPr>
        <w:jc w:val="both"/>
        <w:rPr>
          <w:rFonts w:ascii="Arial" w:hAnsi="Arial" w:cs="Arial"/>
          <w:b/>
        </w:rPr>
      </w:pPr>
      <w:r>
        <w:rPr>
          <w:rFonts w:ascii="Arial" w:hAnsi="Arial" w:cs="Arial"/>
        </w:rPr>
        <w:t xml:space="preserve">5. A Képviselő-testület felkéri a polgármestert, hogy a Nagykovácsi Nagyközség Helyi Építési Szabályzatának módosítása c. terv vonatkozásában kezdeményezze a </w:t>
      </w:r>
      <w:r w:rsidRPr="000B4C04">
        <w:rPr>
          <w:rFonts w:ascii="Arial" w:hAnsi="Arial" w:cs="Arial"/>
        </w:rPr>
        <w:t xml:space="preserve">314/2012. (XI.8.) </w:t>
      </w:r>
      <w:r>
        <w:rPr>
          <w:rFonts w:ascii="Arial" w:hAnsi="Arial" w:cs="Arial"/>
        </w:rPr>
        <w:t xml:space="preserve"> Korm. rendelet 40.§-a szerinti végső szakmai véleményezést, az állami főépítész hatáskörében eljáró megyei Kormányhivatalnak benyújtandó dokumentációval.</w:t>
      </w:r>
    </w:p>
    <w:p w14:paraId="1C45BAE0" w14:textId="77777777" w:rsidR="006A7801" w:rsidRDefault="006A7801" w:rsidP="006A7801">
      <w:pPr>
        <w:rPr>
          <w:rFonts w:ascii="Arial" w:hAnsi="Arial" w:cs="Arial"/>
          <w:b/>
        </w:rPr>
      </w:pPr>
    </w:p>
    <w:p w14:paraId="4CBAB424" w14:textId="77777777" w:rsidR="006A7801" w:rsidRDefault="006A7801" w:rsidP="006A7801">
      <w:pPr>
        <w:rPr>
          <w:rFonts w:ascii="Arial" w:hAnsi="Arial" w:cs="Arial"/>
        </w:rPr>
      </w:pPr>
      <w:r w:rsidRPr="002313E0">
        <w:rPr>
          <w:rFonts w:ascii="Arial" w:hAnsi="Arial" w:cs="Arial"/>
          <w:b/>
          <w:u w:val="single"/>
        </w:rPr>
        <w:t>Határidő</w:t>
      </w:r>
      <w:r w:rsidRPr="00303E7B">
        <w:rPr>
          <w:rFonts w:ascii="Arial" w:hAnsi="Arial" w:cs="Arial"/>
          <w:b/>
        </w:rPr>
        <w:t>:</w:t>
      </w:r>
      <w:r w:rsidRPr="001B3E57">
        <w:rPr>
          <w:rFonts w:ascii="Arial" w:hAnsi="Arial" w:cs="Arial"/>
        </w:rPr>
        <w:t xml:space="preserve"> azonnal</w:t>
      </w:r>
    </w:p>
    <w:p w14:paraId="319DB25B" w14:textId="77777777" w:rsidR="006A7801" w:rsidRPr="00303E7B" w:rsidRDefault="006A7801" w:rsidP="006A7801">
      <w:pPr>
        <w:rPr>
          <w:rFonts w:ascii="Arial" w:hAnsi="Arial" w:cs="Arial"/>
        </w:rPr>
      </w:pPr>
      <w:r w:rsidRPr="002313E0">
        <w:rPr>
          <w:rFonts w:ascii="Arial" w:hAnsi="Arial" w:cs="Arial"/>
          <w:b/>
          <w:u w:val="single"/>
        </w:rPr>
        <w:t>Felelős</w:t>
      </w:r>
      <w:r w:rsidRPr="00303E7B">
        <w:rPr>
          <w:rFonts w:ascii="Arial" w:hAnsi="Arial" w:cs="Arial"/>
          <w:b/>
        </w:rPr>
        <w:t>:</w:t>
      </w:r>
      <w:r w:rsidRPr="001B3E57">
        <w:rPr>
          <w:rFonts w:ascii="Arial" w:hAnsi="Arial" w:cs="Arial"/>
        </w:rPr>
        <w:t xml:space="preserve"> p</w:t>
      </w:r>
      <w:r>
        <w:rPr>
          <w:rFonts w:ascii="Arial" w:hAnsi="Arial" w:cs="Arial"/>
        </w:rPr>
        <w:t>olgármester</w:t>
      </w:r>
    </w:p>
    <w:p w14:paraId="09D00868" w14:textId="77777777" w:rsidR="006A7801" w:rsidRDefault="006A7801" w:rsidP="006A7801">
      <w:pPr>
        <w:rPr>
          <w:rFonts w:ascii="Arial" w:hAnsi="Arial" w:cs="Arial"/>
          <w:b/>
        </w:rPr>
      </w:pPr>
    </w:p>
    <w:p w14:paraId="64E7C781" w14:textId="77777777" w:rsidR="00980ADD" w:rsidRPr="00503FA2" w:rsidRDefault="00E81756" w:rsidP="00980ADD">
      <w:pPr>
        <w:jc w:val="both"/>
        <w:rPr>
          <w:rFonts w:ascii="Arial" w:hAnsi="Arial" w:cs="Arial"/>
          <w:sz w:val="28"/>
          <w:szCs w:val="28"/>
        </w:rPr>
      </w:pPr>
      <w:r>
        <w:rPr>
          <w:rFonts w:ascii="Arial" w:hAnsi="Arial" w:cs="Arial"/>
          <w:b/>
          <w:sz w:val="28"/>
          <w:szCs w:val="28"/>
          <w:u w:val="single"/>
        </w:rPr>
        <w:t>8</w:t>
      </w:r>
      <w:r w:rsidR="00980ADD" w:rsidRPr="00503FA2">
        <w:rPr>
          <w:rFonts w:ascii="Arial" w:hAnsi="Arial" w:cs="Arial"/>
          <w:b/>
          <w:sz w:val="28"/>
          <w:szCs w:val="28"/>
          <w:u w:val="single"/>
        </w:rPr>
        <w:t>. napirendi pont</w:t>
      </w:r>
    </w:p>
    <w:p w14:paraId="64E7C783" w14:textId="006F637F" w:rsidR="00980ADD" w:rsidRDefault="008644BB" w:rsidP="00082305">
      <w:pPr>
        <w:jc w:val="both"/>
        <w:rPr>
          <w:rFonts w:ascii="Arial" w:hAnsi="Arial" w:cs="Arial"/>
          <w:b/>
          <w:bCs/>
        </w:rPr>
      </w:pPr>
      <w:r w:rsidRPr="000E2407">
        <w:rPr>
          <w:rFonts w:ascii="Arial" w:hAnsi="Arial" w:cs="Arial"/>
          <w:b/>
          <w:bCs/>
        </w:rPr>
        <w:t>Elvi döntés a Nagykovácsi út melletti gazdasági, kereskedelmi, szolgáltató terület (Gksz) fejlesztésének támogatásáról</w:t>
      </w:r>
    </w:p>
    <w:p w14:paraId="6B719BB5" w14:textId="77777777" w:rsidR="008644BB" w:rsidRDefault="008644BB" w:rsidP="00082305">
      <w:pPr>
        <w:jc w:val="both"/>
        <w:rPr>
          <w:rFonts w:ascii="Arial" w:eastAsia="Arial Unicode MS" w:hAnsi="Arial" w:cs="Arial"/>
          <w:b/>
          <w:u w:val="single"/>
        </w:rPr>
      </w:pPr>
    </w:p>
    <w:p w14:paraId="64E7C784" w14:textId="77777777" w:rsidR="00B15AE3" w:rsidRDefault="00B15AE3" w:rsidP="00B15AE3">
      <w:pPr>
        <w:jc w:val="both"/>
        <w:rPr>
          <w:rFonts w:ascii="Arial" w:hAnsi="Arial" w:cs="Arial"/>
        </w:rPr>
      </w:pPr>
      <w:r w:rsidRPr="00734580">
        <w:rPr>
          <w:rFonts w:ascii="Arial" w:hAnsi="Arial" w:cs="Arial"/>
          <w:b/>
          <w:u w:val="single"/>
        </w:rPr>
        <w:t>Tegzes Endre elnök</w:t>
      </w:r>
      <w:r>
        <w:rPr>
          <w:rFonts w:ascii="Arial" w:hAnsi="Arial" w:cs="Arial"/>
          <w:b/>
          <w:u w:val="single"/>
        </w:rPr>
        <w:t>:</w:t>
      </w:r>
      <w:r>
        <w:rPr>
          <w:rFonts w:ascii="Arial" w:hAnsi="Arial" w:cs="Arial"/>
        </w:rPr>
        <w:t xml:space="preserve"> </w:t>
      </w:r>
      <w:r w:rsidR="00A9572E">
        <w:rPr>
          <w:rFonts w:ascii="Arial" w:hAnsi="Arial" w:cs="Arial"/>
        </w:rPr>
        <w:t>Átadom a szót főépítész úrnak,</w:t>
      </w:r>
      <w:r>
        <w:rPr>
          <w:rFonts w:ascii="Arial" w:hAnsi="Arial" w:cs="Arial"/>
        </w:rPr>
        <w:t xml:space="preserve"> hogy ismertesse az előterjesztést.</w:t>
      </w:r>
    </w:p>
    <w:p w14:paraId="64E7C785" w14:textId="77777777" w:rsidR="00B15AE3" w:rsidRDefault="00B15AE3" w:rsidP="00B15AE3">
      <w:pPr>
        <w:jc w:val="both"/>
        <w:rPr>
          <w:rFonts w:ascii="Arial" w:hAnsi="Arial" w:cs="Arial"/>
        </w:rPr>
      </w:pPr>
    </w:p>
    <w:p w14:paraId="64E7C786" w14:textId="77777777" w:rsidR="00B15AE3" w:rsidRPr="006C5AB1" w:rsidRDefault="00A9572E" w:rsidP="00B15AE3">
      <w:pPr>
        <w:jc w:val="both"/>
        <w:rPr>
          <w:rFonts w:ascii="Arial" w:hAnsi="Arial" w:cs="Arial"/>
        </w:rPr>
      </w:pPr>
      <w:r>
        <w:rPr>
          <w:rFonts w:ascii="Arial" w:hAnsi="Arial" w:cs="Arial"/>
          <w:b/>
          <w:u w:val="single"/>
        </w:rPr>
        <w:t>Györgyi Zoltán főépítész:</w:t>
      </w:r>
      <w:r w:rsidR="00B15AE3" w:rsidRPr="006C5AB1">
        <w:rPr>
          <w:rFonts w:ascii="Arial" w:hAnsi="Arial" w:cs="Arial"/>
          <w:b/>
        </w:rPr>
        <w:t xml:space="preserve"> </w:t>
      </w:r>
      <w:r w:rsidR="00B15AE3" w:rsidRPr="00564A88">
        <w:rPr>
          <w:rFonts w:ascii="Arial" w:hAnsi="Arial" w:cs="Arial"/>
          <w:i/>
        </w:rPr>
        <w:t>Röviden ismertette az előterjes</w:t>
      </w:r>
      <w:r w:rsidR="00B15AE3">
        <w:rPr>
          <w:rFonts w:ascii="Arial" w:hAnsi="Arial" w:cs="Arial"/>
          <w:i/>
        </w:rPr>
        <w:t>zt</w:t>
      </w:r>
      <w:r w:rsidR="00B15AE3" w:rsidRPr="00564A88">
        <w:rPr>
          <w:rFonts w:ascii="Arial" w:hAnsi="Arial" w:cs="Arial"/>
          <w:i/>
        </w:rPr>
        <w:t>ést.</w:t>
      </w:r>
    </w:p>
    <w:p w14:paraId="64E7C787" w14:textId="77777777" w:rsidR="00B15AE3" w:rsidRDefault="00B15AE3" w:rsidP="00B15AE3">
      <w:pPr>
        <w:jc w:val="both"/>
        <w:rPr>
          <w:rFonts w:ascii="Arial" w:hAnsi="Arial" w:cs="Arial"/>
        </w:rPr>
      </w:pPr>
    </w:p>
    <w:p w14:paraId="0E5DB016" w14:textId="1C51DF5F" w:rsidR="0094006B" w:rsidRDefault="0094006B" w:rsidP="00B15AE3">
      <w:pPr>
        <w:jc w:val="both"/>
        <w:rPr>
          <w:rFonts w:ascii="Arial" w:hAnsi="Arial" w:cs="Arial"/>
          <w:b/>
          <w:u w:val="single"/>
        </w:rPr>
      </w:pPr>
      <w:r w:rsidRPr="00734580">
        <w:rPr>
          <w:rFonts w:ascii="Arial" w:hAnsi="Arial" w:cs="Arial"/>
          <w:b/>
          <w:u w:val="single"/>
        </w:rPr>
        <w:t>Tegzes Endre elnök</w:t>
      </w:r>
      <w:r>
        <w:rPr>
          <w:rFonts w:ascii="Arial" w:hAnsi="Arial" w:cs="Arial"/>
          <w:b/>
          <w:u w:val="single"/>
        </w:rPr>
        <w:t>:</w:t>
      </w:r>
      <w:r w:rsidRPr="0094006B">
        <w:rPr>
          <w:rFonts w:ascii="Arial" w:hAnsi="Arial" w:cs="Arial"/>
          <w:b/>
        </w:rPr>
        <w:t xml:space="preserve"> </w:t>
      </w:r>
      <w:r>
        <w:rPr>
          <w:rFonts w:ascii="Arial" w:hAnsi="Arial" w:cs="Arial"/>
        </w:rPr>
        <w:t>Köszönöm. Van-e kérdés, hozzászólás. Holéczy Katalinnak adom át a szót.</w:t>
      </w:r>
      <w:r>
        <w:rPr>
          <w:rFonts w:ascii="Arial" w:hAnsi="Arial" w:cs="Arial"/>
          <w:b/>
          <w:u w:val="single"/>
        </w:rPr>
        <w:t xml:space="preserve"> </w:t>
      </w:r>
    </w:p>
    <w:p w14:paraId="14A63359" w14:textId="77777777" w:rsidR="0094006B" w:rsidRDefault="0094006B" w:rsidP="00B15AE3">
      <w:pPr>
        <w:jc w:val="both"/>
        <w:rPr>
          <w:rFonts w:ascii="Arial" w:hAnsi="Arial" w:cs="Arial"/>
          <w:b/>
          <w:u w:val="single"/>
        </w:rPr>
      </w:pPr>
    </w:p>
    <w:p w14:paraId="032EA865" w14:textId="6079D212" w:rsidR="0094006B" w:rsidRPr="0094006B" w:rsidRDefault="0094006B" w:rsidP="00B15AE3">
      <w:pPr>
        <w:jc w:val="both"/>
        <w:rPr>
          <w:rFonts w:ascii="Arial" w:hAnsi="Arial" w:cs="Arial"/>
        </w:rPr>
      </w:pPr>
      <w:r>
        <w:rPr>
          <w:rFonts w:ascii="Arial" w:hAnsi="Arial" w:cs="Arial"/>
          <w:b/>
          <w:u w:val="single"/>
        </w:rPr>
        <w:lastRenderedPageBreak/>
        <w:t>Horváthné Holéczy Katalin</w:t>
      </w:r>
      <w:r w:rsidRPr="0094006B">
        <w:rPr>
          <w:rFonts w:ascii="Arial" w:hAnsi="Arial" w:cs="Arial"/>
          <w:b/>
        </w:rPr>
        <w:t xml:space="preserve">: </w:t>
      </w:r>
      <w:r>
        <w:rPr>
          <w:rFonts w:ascii="Arial" w:hAnsi="Arial" w:cs="Arial"/>
        </w:rPr>
        <w:t>Akárhányszor előkerült a CBA kérdése, én mindannyiszor mondtam, hogy keressük fel ennek a területnek a tulajdonosait. Kitérő választ kaptam. Most úgy látom, hogy kicserélődött a tulajdonosok nagy része, esetleg ez a terület elegendő lenne a CBA megépítéséhez. Én javasolnám ezt, és kérdezem, hogy egyáltalán felvetődött-e ez a kérdés.</w:t>
      </w:r>
    </w:p>
    <w:p w14:paraId="60A93D44" w14:textId="77777777" w:rsidR="0094006B" w:rsidRDefault="0094006B" w:rsidP="00B15AE3">
      <w:pPr>
        <w:jc w:val="both"/>
        <w:rPr>
          <w:rFonts w:ascii="Arial" w:hAnsi="Arial" w:cs="Arial"/>
          <w:b/>
          <w:u w:val="single"/>
        </w:rPr>
      </w:pPr>
    </w:p>
    <w:p w14:paraId="57A04A78" w14:textId="7F68C151" w:rsidR="0094006B" w:rsidRPr="00C66206" w:rsidRDefault="00C66206" w:rsidP="00B15AE3">
      <w:pPr>
        <w:jc w:val="both"/>
        <w:rPr>
          <w:rFonts w:ascii="Arial" w:hAnsi="Arial" w:cs="Arial"/>
        </w:rPr>
      </w:pPr>
      <w:r>
        <w:rPr>
          <w:rFonts w:ascii="Arial" w:hAnsi="Arial" w:cs="Arial"/>
          <w:b/>
          <w:u w:val="single"/>
        </w:rPr>
        <w:t>Györgyi Zoltán főépítész</w:t>
      </w:r>
      <w:r w:rsidRPr="00C66206">
        <w:rPr>
          <w:rFonts w:ascii="Arial" w:hAnsi="Arial" w:cs="Arial"/>
          <w:b/>
        </w:rPr>
        <w:t xml:space="preserve">: </w:t>
      </w:r>
      <w:r>
        <w:rPr>
          <w:rFonts w:ascii="Arial" w:hAnsi="Arial" w:cs="Arial"/>
        </w:rPr>
        <w:t xml:space="preserve">Ez magánterület. A másik, hogy leírtuk, hogy milyen lépések szükségesek ahhoz, hogy ez beépíthető belterület legyen. </w:t>
      </w:r>
      <w:r w:rsidR="004276F4">
        <w:rPr>
          <w:rFonts w:ascii="Arial" w:hAnsi="Arial" w:cs="Arial"/>
        </w:rPr>
        <w:t>Az ö</w:t>
      </w:r>
      <w:r w:rsidR="009455D7">
        <w:rPr>
          <w:rFonts w:ascii="Arial" w:hAnsi="Arial" w:cs="Arial"/>
        </w:rPr>
        <w:t xml:space="preserve">vezet lehetővé teszi kereskedelmi funkció megvalósítását is. </w:t>
      </w:r>
      <w:r w:rsidR="00550DBF">
        <w:rPr>
          <w:rFonts w:ascii="Arial" w:hAnsi="Arial" w:cs="Arial"/>
        </w:rPr>
        <w:t>Nyilván ez a lehetőség az egészséges versenyhelyzet megteremtése szempontjából mindenképpen kedvező lenne. De én azon vagyok, hogy a falu elején lévő kereskedelmi egység nem helyettesítheti a falu központjában lévő kereskedelmi egységet.</w:t>
      </w:r>
    </w:p>
    <w:p w14:paraId="5B71550C" w14:textId="77777777" w:rsidR="00C66206" w:rsidRDefault="00C66206" w:rsidP="00B15AE3">
      <w:pPr>
        <w:jc w:val="both"/>
        <w:rPr>
          <w:rFonts w:ascii="Arial" w:hAnsi="Arial" w:cs="Arial"/>
        </w:rPr>
      </w:pPr>
    </w:p>
    <w:p w14:paraId="57C017F2" w14:textId="0B895796" w:rsidR="00C66206" w:rsidRDefault="00083107" w:rsidP="00B15AE3">
      <w:pPr>
        <w:jc w:val="both"/>
        <w:rPr>
          <w:rFonts w:ascii="Arial" w:hAnsi="Arial" w:cs="Arial"/>
        </w:rPr>
      </w:pPr>
      <w:r w:rsidRPr="00083107">
        <w:rPr>
          <w:rFonts w:ascii="Arial" w:hAnsi="Arial" w:cs="Arial"/>
          <w:b/>
          <w:u w:val="single"/>
        </w:rPr>
        <w:t>Kiszelné Mohos Katalin polgármester</w:t>
      </w:r>
      <w:r>
        <w:rPr>
          <w:rFonts w:ascii="Arial" w:hAnsi="Arial" w:cs="Arial"/>
        </w:rPr>
        <w:t>: Ez végre egy olyan téma, amelyet nem szükséges azonnal eldönteni, ez csak azért került be, mert kérvény érkezett, hogy ezt tárgyalja meg a testület.</w:t>
      </w:r>
      <w:r w:rsidR="00CD6360">
        <w:rPr>
          <w:rFonts w:ascii="Arial" w:hAnsi="Arial" w:cs="Arial"/>
        </w:rPr>
        <w:t xml:space="preserve"> De ezt januárban is eldönthetjük, </w:t>
      </w:r>
      <w:r w:rsidR="008A09EA">
        <w:rPr>
          <w:rFonts w:ascii="Arial" w:hAnsi="Arial" w:cs="Arial"/>
        </w:rPr>
        <w:t xml:space="preserve">annál is inkább, mert felvetettem az érintett tulajdonosoknak, hogy esetleg szeretnének-e leülni megbeszélni ezt a dolgot a testülettel, és igent mondtak. </w:t>
      </w:r>
    </w:p>
    <w:p w14:paraId="7126F13B" w14:textId="77777777" w:rsidR="00C66206" w:rsidRDefault="00C66206" w:rsidP="00B15AE3">
      <w:pPr>
        <w:jc w:val="both"/>
        <w:rPr>
          <w:rFonts w:ascii="Arial" w:hAnsi="Arial" w:cs="Arial"/>
        </w:rPr>
      </w:pPr>
    </w:p>
    <w:p w14:paraId="3B935F9D" w14:textId="520AB268" w:rsidR="00C66206" w:rsidRDefault="008A09EA" w:rsidP="00B15AE3">
      <w:pPr>
        <w:jc w:val="both"/>
        <w:rPr>
          <w:rFonts w:ascii="Arial" w:hAnsi="Arial" w:cs="Arial"/>
        </w:rPr>
      </w:pPr>
      <w:r>
        <w:rPr>
          <w:rFonts w:ascii="Arial" w:hAnsi="Arial" w:cs="Arial"/>
          <w:b/>
          <w:u w:val="single"/>
        </w:rPr>
        <w:t>Horváthné Holéczy Katalin</w:t>
      </w:r>
      <w:r w:rsidRPr="008A09EA">
        <w:rPr>
          <w:rFonts w:ascii="Arial" w:hAnsi="Arial" w:cs="Arial"/>
          <w:b/>
        </w:rPr>
        <w:t xml:space="preserve">: </w:t>
      </w:r>
      <w:r w:rsidRPr="008A09EA">
        <w:rPr>
          <w:rFonts w:ascii="Arial" w:hAnsi="Arial" w:cs="Arial"/>
        </w:rPr>
        <w:t>K</w:t>
      </w:r>
      <w:r>
        <w:rPr>
          <w:rFonts w:ascii="Arial" w:hAnsi="Arial" w:cs="Arial"/>
        </w:rPr>
        <w:t>inek a költsége lesz a terület közművesítése?</w:t>
      </w:r>
    </w:p>
    <w:p w14:paraId="16BFAADE" w14:textId="77777777" w:rsidR="008A09EA" w:rsidRDefault="008A09EA" w:rsidP="00B15AE3">
      <w:pPr>
        <w:jc w:val="both"/>
        <w:rPr>
          <w:rFonts w:ascii="Arial" w:hAnsi="Arial" w:cs="Arial"/>
        </w:rPr>
      </w:pPr>
    </w:p>
    <w:p w14:paraId="15483B8F" w14:textId="7ADA911C" w:rsidR="008A09EA" w:rsidRPr="00CD6360" w:rsidRDefault="008A09EA" w:rsidP="00B15AE3">
      <w:pPr>
        <w:jc w:val="both"/>
        <w:rPr>
          <w:rFonts w:ascii="Arial" w:hAnsi="Arial" w:cs="Arial"/>
        </w:rPr>
      </w:pPr>
      <w:r>
        <w:rPr>
          <w:rFonts w:ascii="Arial" w:hAnsi="Arial" w:cs="Arial"/>
          <w:b/>
          <w:u w:val="single"/>
        </w:rPr>
        <w:t>Györgyi Zoltán főépítész</w:t>
      </w:r>
      <w:r w:rsidRPr="00C66206">
        <w:rPr>
          <w:rFonts w:ascii="Arial" w:hAnsi="Arial" w:cs="Arial"/>
          <w:b/>
        </w:rPr>
        <w:t>:</w:t>
      </w:r>
      <w:r>
        <w:rPr>
          <w:rFonts w:ascii="Arial" w:hAnsi="Arial" w:cs="Arial"/>
          <w:b/>
        </w:rPr>
        <w:t xml:space="preserve"> </w:t>
      </w:r>
      <w:r>
        <w:rPr>
          <w:rFonts w:ascii="Arial" w:hAnsi="Arial" w:cs="Arial"/>
        </w:rPr>
        <w:t>Minden költséget a tulajdonosok állnak. Sőt un</w:t>
      </w:r>
      <w:r w:rsidR="001D6C14">
        <w:rPr>
          <w:rFonts w:ascii="Arial" w:hAnsi="Arial" w:cs="Arial"/>
        </w:rPr>
        <w:t>.</w:t>
      </w:r>
      <w:r>
        <w:rPr>
          <w:rFonts w:ascii="Arial" w:hAnsi="Arial" w:cs="Arial"/>
        </w:rPr>
        <w:t xml:space="preserve"> közművesítési szerződést kellene kötni a tulajdonosokkal, ez az önkormányzat jól felfogott érdeke.</w:t>
      </w:r>
    </w:p>
    <w:p w14:paraId="020F3DD1" w14:textId="77777777" w:rsidR="00CD6360" w:rsidRDefault="00CD6360" w:rsidP="00B15AE3">
      <w:pPr>
        <w:jc w:val="both"/>
        <w:rPr>
          <w:rFonts w:ascii="Arial" w:hAnsi="Arial" w:cs="Arial"/>
          <w:b/>
          <w:u w:val="single"/>
        </w:rPr>
      </w:pPr>
    </w:p>
    <w:p w14:paraId="5044C9DB" w14:textId="592FC17E" w:rsidR="00CD6360" w:rsidRDefault="001D6C14" w:rsidP="00B15AE3">
      <w:pPr>
        <w:jc w:val="both"/>
        <w:rPr>
          <w:rFonts w:ascii="Arial" w:hAnsi="Arial" w:cs="Arial"/>
          <w:b/>
          <w:u w:val="single"/>
        </w:rPr>
      </w:pPr>
      <w:r>
        <w:rPr>
          <w:rFonts w:ascii="Arial" w:hAnsi="Arial" w:cs="Arial"/>
          <w:b/>
          <w:u w:val="single"/>
        </w:rPr>
        <w:t>Horváthné Holéczy Katalin:</w:t>
      </w:r>
      <w:r w:rsidRPr="001D6C14">
        <w:rPr>
          <w:rFonts w:ascii="Arial" w:hAnsi="Arial" w:cs="Arial"/>
          <w:b/>
        </w:rPr>
        <w:t xml:space="preserve"> </w:t>
      </w:r>
      <w:r>
        <w:rPr>
          <w:rFonts w:ascii="Arial" w:hAnsi="Arial" w:cs="Arial"/>
        </w:rPr>
        <w:t>Nem értek egyet ezzel, mert belterületbe vonjuk a telkeket és azonnal megnő az értékük. Komoly előnyökhöz juttatjuk úgy a tulajdonosokat, hogy utána vagy végre tudjuk hajtatni azt, hogy megvalósítják a településrendezési szerződésben foglaltakat, vagy nem.</w:t>
      </w:r>
    </w:p>
    <w:p w14:paraId="28B7C592" w14:textId="77777777" w:rsidR="00CD6360" w:rsidRDefault="00CD6360" w:rsidP="00B15AE3">
      <w:pPr>
        <w:jc w:val="both"/>
        <w:rPr>
          <w:rFonts w:ascii="Arial" w:hAnsi="Arial" w:cs="Arial"/>
          <w:b/>
          <w:u w:val="single"/>
        </w:rPr>
      </w:pPr>
    </w:p>
    <w:p w14:paraId="682036B4" w14:textId="496C27E0" w:rsidR="001D6C14" w:rsidRDefault="001D6C14" w:rsidP="00B15AE3">
      <w:pPr>
        <w:jc w:val="both"/>
        <w:rPr>
          <w:rFonts w:ascii="Arial" w:hAnsi="Arial" w:cs="Arial"/>
          <w:b/>
          <w:u w:val="single"/>
        </w:rPr>
      </w:pPr>
      <w:r>
        <w:rPr>
          <w:rFonts w:ascii="Arial" w:hAnsi="Arial" w:cs="Arial"/>
          <w:b/>
          <w:u w:val="single"/>
        </w:rPr>
        <w:t>Györgyi Zoltán főépítész</w:t>
      </w:r>
      <w:r w:rsidRPr="001D6C14">
        <w:rPr>
          <w:rFonts w:ascii="Arial" w:hAnsi="Arial" w:cs="Arial"/>
          <w:b/>
        </w:rPr>
        <w:t xml:space="preserve">: </w:t>
      </w:r>
      <w:r w:rsidRPr="001D6C14">
        <w:rPr>
          <w:rFonts w:ascii="Arial" w:hAnsi="Arial" w:cs="Arial"/>
        </w:rPr>
        <w:t>M</w:t>
      </w:r>
      <w:r>
        <w:rPr>
          <w:rFonts w:ascii="Arial" w:hAnsi="Arial" w:cs="Arial"/>
        </w:rPr>
        <w:t>eg kell nézni, hogy a településrendezési szerződés ezt pontosan hogyan rögzíti. Ezt az előterjesztést nem is akartuk a testület elé hozni, azonban kialakult egy köztes állapot. Azt szerettük volna, hogy mivel nem lehet jelen művelési ágban belterületbe vonni a területet, minősítsék előbb át. Azonban erre azt a választ kaptuk, hogy a testület döntése nélkül</w:t>
      </w:r>
      <w:r w:rsidR="0061350C">
        <w:rPr>
          <w:rFonts w:ascii="Arial" w:hAnsi="Arial" w:cs="Arial"/>
        </w:rPr>
        <w:t xml:space="preserve"> nem lépnek semmit.</w:t>
      </w:r>
    </w:p>
    <w:p w14:paraId="35A2EF1F" w14:textId="77777777" w:rsidR="001D6C14" w:rsidRDefault="001D6C14" w:rsidP="00B15AE3">
      <w:pPr>
        <w:jc w:val="both"/>
        <w:rPr>
          <w:rFonts w:ascii="Arial" w:hAnsi="Arial" w:cs="Arial"/>
          <w:b/>
          <w:u w:val="single"/>
        </w:rPr>
      </w:pPr>
    </w:p>
    <w:p w14:paraId="64E7C78E" w14:textId="7A3C2FD2" w:rsidR="00B15AE3" w:rsidRDefault="00B15AE3" w:rsidP="00B15AE3">
      <w:pPr>
        <w:jc w:val="both"/>
        <w:rPr>
          <w:rFonts w:ascii="Arial" w:hAnsi="Arial" w:cs="Arial"/>
        </w:rPr>
      </w:pPr>
      <w:r w:rsidRPr="00EA77D4">
        <w:rPr>
          <w:rFonts w:ascii="Arial" w:hAnsi="Arial" w:cs="Arial"/>
          <w:b/>
          <w:u w:val="single"/>
        </w:rPr>
        <w:t>Tegzes Endre elnök</w:t>
      </w:r>
      <w:r>
        <w:rPr>
          <w:rFonts w:ascii="Arial" w:hAnsi="Arial" w:cs="Arial"/>
        </w:rPr>
        <w:t xml:space="preserve">: Köszönöm. </w:t>
      </w:r>
      <w:r w:rsidR="00984586">
        <w:rPr>
          <w:rFonts w:ascii="Arial" w:hAnsi="Arial" w:cs="Arial"/>
        </w:rPr>
        <w:t xml:space="preserve">Azt gondolom, hogy érdemes még ezt a témát egy kicsit körbejárni. Javaslom, hogy ezt a napirendet ne most tárgyalja a testület. </w:t>
      </w:r>
      <w:r>
        <w:rPr>
          <w:rFonts w:ascii="Arial" w:hAnsi="Arial" w:cs="Arial"/>
        </w:rPr>
        <w:t xml:space="preserve">Van-e még ezzel kapcsolatban kérdés, hozzászólás? Nincs, akkor az </w:t>
      </w:r>
      <w:r w:rsidR="00984586">
        <w:rPr>
          <w:rFonts w:ascii="Arial" w:hAnsi="Arial" w:cs="Arial"/>
        </w:rPr>
        <w:t>elhangzott határozati</w:t>
      </w:r>
      <w:r w:rsidR="005C3E14">
        <w:rPr>
          <w:rFonts w:ascii="Arial" w:hAnsi="Arial" w:cs="Arial"/>
        </w:rPr>
        <w:t xml:space="preserve"> javaslat</w:t>
      </w:r>
      <w:r>
        <w:rPr>
          <w:rFonts w:ascii="Arial" w:hAnsi="Arial" w:cs="Arial"/>
        </w:rPr>
        <w:t>ról szavazunk. Indítható a szavazás.</w:t>
      </w:r>
    </w:p>
    <w:p w14:paraId="64E7C78F" w14:textId="77777777" w:rsidR="00B15AE3" w:rsidRDefault="00B15AE3" w:rsidP="00B15AE3">
      <w:pPr>
        <w:spacing w:after="120"/>
        <w:jc w:val="both"/>
        <w:rPr>
          <w:rFonts w:ascii="Arial" w:hAnsi="Arial" w:cs="Arial"/>
          <w:b/>
        </w:rPr>
      </w:pPr>
    </w:p>
    <w:p w14:paraId="64E7C790" w14:textId="401D31A8" w:rsidR="00B15AE3" w:rsidRPr="003945F0" w:rsidRDefault="00B15AE3" w:rsidP="00B15AE3">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lévő </w:t>
      </w:r>
      <w:r w:rsidR="0061350C">
        <w:rPr>
          <w:rFonts w:ascii="Arial" w:hAnsi="Arial" w:cs="Arial"/>
          <w:b/>
        </w:rPr>
        <w:t>4</w:t>
      </w:r>
      <w:r w:rsidR="003C7070">
        <w:rPr>
          <w:rFonts w:ascii="Arial" w:hAnsi="Arial" w:cs="Arial"/>
          <w:b/>
        </w:rPr>
        <w:t xml:space="preserve"> tagja </w:t>
      </w:r>
      <w:r w:rsidR="0061350C">
        <w:rPr>
          <w:rFonts w:ascii="Arial" w:hAnsi="Arial" w:cs="Arial"/>
          <w:b/>
        </w:rPr>
        <w:t>4</w:t>
      </w:r>
      <w:r w:rsidRPr="003C7070">
        <w:rPr>
          <w:rFonts w:ascii="Arial" w:hAnsi="Arial" w:cs="Arial"/>
          <w:b/>
        </w:rPr>
        <w:t xml:space="preserve"> igen,</w:t>
      </w:r>
      <w:r w:rsidRPr="007D6392">
        <w:rPr>
          <w:rFonts w:ascii="Arial" w:hAnsi="Arial" w:cs="Arial"/>
          <w:b/>
        </w:rPr>
        <w:t xml:space="preserve"> </w:t>
      </w:r>
      <w:r>
        <w:rPr>
          <w:rFonts w:ascii="Arial" w:hAnsi="Arial" w:cs="Arial"/>
          <w:b/>
        </w:rPr>
        <w:t xml:space="preserve">ellenszavazat és tartózkodás nélkül </w:t>
      </w:r>
      <w:r w:rsidRPr="007D6392">
        <w:rPr>
          <w:rFonts w:ascii="Arial" w:hAnsi="Arial" w:cs="Arial"/>
          <w:b/>
        </w:rPr>
        <w:t>az alábbi</w:t>
      </w:r>
      <w:r w:rsidRPr="003945F0">
        <w:rPr>
          <w:rFonts w:ascii="Arial" w:hAnsi="Arial" w:cs="Arial"/>
          <w:b/>
        </w:rPr>
        <w:t xml:space="preserve"> határozatot hozta:</w:t>
      </w:r>
    </w:p>
    <w:p w14:paraId="64E7C791" w14:textId="77777777" w:rsidR="00B15AE3" w:rsidRDefault="00B15AE3" w:rsidP="00B15AE3">
      <w:pPr>
        <w:jc w:val="center"/>
        <w:rPr>
          <w:rFonts w:ascii="Arial" w:hAnsi="Arial" w:cs="Arial"/>
          <w:b/>
        </w:rPr>
      </w:pPr>
    </w:p>
    <w:p w14:paraId="64E7C792" w14:textId="77777777" w:rsidR="00B15AE3" w:rsidRPr="003D41C1" w:rsidRDefault="00B15AE3" w:rsidP="00B15AE3">
      <w:pPr>
        <w:jc w:val="center"/>
        <w:rPr>
          <w:rFonts w:ascii="Arial" w:hAnsi="Arial" w:cs="Arial"/>
          <w:b/>
        </w:rPr>
      </w:pPr>
      <w:r w:rsidRPr="003D41C1">
        <w:rPr>
          <w:rFonts w:ascii="Arial" w:hAnsi="Arial" w:cs="Arial"/>
          <w:b/>
        </w:rPr>
        <w:t>NAGYKOVÁCSI NAGYKÖZSÉG ÖNKORMÁNYZAT</w:t>
      </w:r>
    </w:p>
    <w:p w14:paraId="64E7C793" w14:textId="77777777" w:rsidR="00B15AE3" w:rsidRPr="003D41C1" w:rsidRDefault="00B15AE3" w:rsidP="00B15AE3">
      <w:pPr>
        <w:spacing w:after="120"/>
        <w:jc w:val="center"/>
        <w:rPr>
          <w:rFonts w:ascii="Arial" w:hAnsi="Arial" w:cs="Arial"/>
          <w:b/>
        </w:rPr>
      </w:pPr>
      <w:r w:rsidRPr="003D41C1">
        <w:rPr>
          <w:rFonts w:ascii="Arial" w:hAnsi="Arial" w:cs="Arial"/>
          <w:b/>
        </w:rPr>
        <w:t>PÉNZÜGYI ÉS TELEPÜLÉSFEJLESZTÉSI BIZOTTSÁGA</w:t>
      </w:r>
    </w:p>
    <w:p w14:paraId="64E7C794" w14:textId="3171EB3C" w:rsidR="00B15AE3" w:rsidRPr="003D41C1" w:rsidRDefault="0061350C" w:rsidP="00B15AE3">
      <w:pPr>
        <w:spacing w:after="120"/>
        <w:jc w:val="center"/>
        <w:rPr>
          <w:rFonts w:ascii="Arial" w:hAnsi="Arial" w:cs="Arial"/>
          <w:b/>
        </w:rPr>
      </w:pPr>
      <w:r>
        <w:rPr>
          <w:rFonts w:ascii="Arial" w:hAnsi="Arial" w:cs="Arial"/>
          <w:b/>
        </w:rPr>
        <w:t>113</w:t>
      </w:r>
      <w:r w:rsidR="00B15AE3" w:rsidRPr="003D41C1">
        <w:rPr>
          <w:rFonts w:ascii="Arial" w:hAnsi="Arial" w:cs="Arial"/>
          <w:b/>
        </w:rPr>
        <w:t>/2015.(</w:t>
      </w:r>
      <w:r w:rsidR="00B15AE3">
        <w:rPr>
          <w:rFonts w:ascii="Arial" w:hAnsi="Arial" w:cs="Arial"/>
          <w:b/>
        </w:rPr>
        <w:t>X</w:t>
      </w:r>
      <w:r w:rsidR="00C40C18">
        <w:rPr>
          <w:rFonts w:ascii="Arial" w:hAnsi="Arial" w:cs="Arial"/>
          <w:b/>
        </w:rPr>
        <w:t>I</w:t>
      </w:r>
      <w:r w:rsidR="00B15AE3">
        <w:rPr>
          <w:rFonts w:ascii="Arial" w:hAnsi="Arial" w:cs="Arial"/>
          <w:b/>
        </w:rPr>
        <w:t>I</w:t>
      </w:r>
      <w:r w:rsidR="00B15AE3" w:rsidRPr="003D41C1">
        <w:rPr>
          <w:rFonts w:ascii="Arial" w:hAnsi="Arial" w:cs="Arial"/>
          <w:b/>
        </w:rPr>
        <w:t xml:space="preserve">. </w:t>
      </w:r>
      <w:r w:rsidR="00B15AE3">
        <w:rPr>
          <w:rFonts w:ascii="Arial" w:hAnsi="Arial" w:cs="Arial"/>
          <w:b/>
        </w:rPr>
        <w:t>1</w:t>
      </w:r>
      <w:r w:rsidR="00C40C18">
        <w:rPr>
          <w:rFonts w:ascii="Arial" w:hAnsi="Arial" w:cs="Arial"/>
          <w:b/>
        </w:rPr>
        <w:t>4</w:t>
      </w:r>
      <w:r w:rsidR="00B15AE3" w:rsidRPr="003D41C1">
        <w:rPr>
          <w:rFonts w:ascii="Arial" w:hAnsi="Arial" w:cs="Arial"/>
          <w:b/>
        </w:rPr>
        <w:t>.) HATÁROZATA</w:t>
      </w:r>
    </w:p>
    <w:p w14:paraId="466922F5" w14:textId="77777777" w:rsidR="00C40C18" w:rsidRDefault="00C40C18" w:rsidP="00C40C18">
      <w:pPr>
        <w:autoSpaceDE w:val="0"/>
        <w:autoSpaceDN w:val="0"/>
        <w:adjustRightInd w:val="0"/>
        <w:jc w:val="both"/>
        <w:rPr>
          <w:rFonts w:ascii="Arial" w:hAnsi="Arial" w:cs="Arial"/>
          <w:b/>
        </w:rPr>
      </w:pPr>
      <w:r w:rsidRPr="00303E7B">
        <w:rPr>
          <w:rFonts w:ascii="Arial" w:hAnsi="Arial" w:cs="Arial"/>
          <w:b/>
          <w:bCs/>
          <w:u w:val="single"/>
        </w:rPr>
        <w:lastRenderedPageBreak/>
        <w:t>Tárgy:</w:t>
      </w:r>
      <w:r w:rsidRPr="00303E7B">
        <w:rPr>
          <w:rFonts w:ascii="Arial" w:hAnsi="Arial" w:cs="Arial"/>
          <w:b/>
          <w:bCs/>
        </w:rPr>
        <w:t xml:space="preserve"> </w:t>
      </w:r>
      <w:r>
        <w:rPr>
          <w:rFonts w:ascii="Arial" w:hAnsi="Arial" w:cs="Arial"/>
          <w:b/>
        </w:rPr>
        <w:t>Elvi döntés a Nagykovácsi út melletti gazdasági, kereskedelmi, szolgáltató terület (Gksz) fejlesztésének támogatásáról.</w:t>
      </w:r>
    </w:p>
    <w:p w14:paraId="4A6EED8A" w14:textId="77777777" w:rsidR="00C40C18" w:rsidRPr="001B3E57" w:rsidRDefault="00C40C18" w:rsidP="00C40C18">
      <w:pPr>
        <w:autoSpaceDE w:val="0"/>
        <w:autoSpaceDN w:val="0"/>
        <w:adjustRightInd w:val="0"/>
        <w:jc w:val="both"/>
        <w:rPr>
          <w:rFonts w:ascii="Arial" w:hAnsi="Arial" w:cs="Arial"/>
          <w:b/>
        </w:rPr>
      </w:pPr>
    </w:p>
    <w:p w14:paraId="376B8AEF" w14:textId="77777777" w:rsidR="00984586" w:rsidRDefault="00C40C18" w:rsidP="00C40C18">
      <w:pPr>
        <w:autoSpaceDE w:val="0"/>
        <w:autoSpaceDN w:val="0"/>
        <w:adjustRightInd w:val="0"/>
        <w:jc w:val="both"/>
        <w:rPr>
          <w:rFonts w:ascii="Arial" w:hAnsi="Arial" w:cs="Arial"/>
        </w:rPr>
      </w:pPr>
      <w:r w:rsidRPr="00303E7B">
        <w:rPr>
          <w:rFonts w:ascii="Arial" w:hAnsi="Arial" w:cs="Arial"/>
        </w:rPr>
        <w:t>Nagykov</w:t>
      </w:r>
      <w:r>
        <w:rPr>
          <w:rFonts w:ascii="Arial" w:hAnsi="Arial" w:cs="Arial"/>
        </w:rPr>
        <w:t>ácsi Nagyközség Önkormányzat Pénzügyi és településfejlesztési bizottsága javasolja a Képviselő-testületnek, hogy</w:t>
      </w:r>
      <w:r w:rsidRPr="00303E7B">
        <w:rPr>
          <w:rFonts w:ascii="Arial" w:hAnsi="Arial" w:cs="Arial"/>
        </w:rPr>
        <w:t xml:space="preserve"> </w:t>
      </w:r>
      <w:r w:rsidR="00984586" w:rsidRPr="00984586">
        <w:rPr>
          <w:rFonts w:ascii="Arial" w:hAnsi="Arial" w:cs="Arial"/>
        </w:rPr>
        <w:t xml:space="preserve">a Nagykovácsi út melletti gazdasági, kereskedelmi, szolgáltató terület (Gksz) fejlesztésének támogatásáról </w:t>
      </w:r>
      <w:r w:rsidR="00984586">
        <w:rPr>
          <w:rFonts w:ascii="Arial" w:hAnsi="Arial" w:cs="Arial"/>
        </w:rPr>
        <w:t>szóló előterjesztést vegye le a 2015. december 17-i ülésének napirendjéről.</w:t>
      </w:r>
    </w:p>
    <w:p w14:paraId="0F791470" w14:textId="77777777" w:rsidR="00984586" w:rsidRDefault="00984586" w:rsidP="00C40C18">
      <w:pPr>
        <w:autoSpaceDE w:val="0"/>
        <w:autoSpaceDN w:val="0"/>
        <w:adjustRightInd w:val="0"/>
        <w:jc w:val="both"/>
        <w:rPr>
          <w:rFonts w:ascii="Arial" w:hAnsi="Arial" w:cs="Arial"/>
        </w:rPr>
      </w:pPr>
    </w:p>
    <w:p w14:paraId="009A7D0E" w14:textId="77777777" w:rsidR="00C40C18" w:rsidRDefault="00C40C18" w:rsidP="00C40C18">
      <w:pPr>
        <w:rPr>
          <w:rFonts w:ascii="Arial" w:hAnsi="Arial" w:cs="Arial"/>
        </w:rPr>
      </w:pPr>
      <w:r w:rsidRPr="000650B0">
        <w:rPr>
          <w:rFonts w:ascii="Arial" w:hAnsi="Arial" w:cs="Arial"/>
          <w:b/>
          <w:u w:val="single"/>
        </w:rPr>
        <w:t>Határidő</w:t>
      </w:r>
      <w:r w:rsidRPr="00303E7B">
        <w:rPr>
          <w:rFonts w:ascii="Arial" w:hAnsi="Arial" w:cs="Arial"/>
          <w:b/>
        </w:rPr>
        <w:t>:</w:t>
      </w:r>
      <w:r w:rsidRPr="001B3E57">
        <w:rPr>
          <w:rFonts w:ascii="Arial" w:hAnsi="Arial" w:cs="Arial"/>
        </w:rPr>
        <w:t xml:space="preserve"> azonnal</w:t>
      </w:r>
    </w:p>
    <w:p w14:paraId="41BC2A19" w14:textId="7650CCA5" w:rsidR="00C40C18" w:rsidRPr="00303E7B" w:rsidRDefault="00C40C18" w:rsidP="00C40C18">
      <w:pPr>
        <w:rPr>
          <w:rFonts w:ascii="Arial" w:hAnsi="Arial" w:cs="Arial"/>
        </w:rPr>
      </w:pPr>
      <w:r w:rsidRPr="000650B0">
        <w:rPr>
          <w:rFonts w:ascii="Arial" w:hAnsi="Arial" w:cs="Arial"/>
          <w:b/>
          <w:u w:val="single"/>
        </w:rPr>
        <w:t>Felelős</w:t>
      </w:r>
      <w:r w:rsidRPr="00303E7B">
        <w:rPr>
          <w:rFonts w:ascii="Arial" w:hAnsi="Arial" w:cs="Arial"/>
          <w:b/>
        </w:rPr>
        <w:t>:</w:t>
      </w:r>
      <w:r w:rsidRPr="001B3E57">
        <w:rPr>
          <w:rFonts w:ascii="Arial" w:hAnsi="Arial" w:cs="Arial"/>
        </w:rPr>
        <w:t xml:space="preserve"> </w:t>
      </w:r>
      <w:r w:rsidR="00984586">
        <w:rPr>
          <w:rFonts w:ascii="Arial" w:hAnsi="Arial" w:cs="Arial"/>
        </w:rPr>
        <w:t>PB elnök</w:t>
      </w:r>
    </w:p>
    <w:p w14:paraId="1C268B61" w14:textId="77777777" w:rsidR="008644BB" w:rsidRDefault="008644BB" w:rsidP="00082305">
      <w:pPr>
        <w:jc w:val="both"/>
        <w:rPr>
          <w:rFonts w:ascii="Arial" w:eastAsia="Arial Unicode MS" w:hAnsi="Arial" w:cs="Arial"/>
          <w:b/>
          <w:u w:val="single"/>
        </w:rPr>
      </w:pPr>
    </w:p>
    <w:p w14:paraId="59AA9EA2" w14:textId="77777777" w:rsidR="00982B8D" w:rsidRDefault="00982B8D" w:rsidP="00082305">
      <w:pPr>
        <w:jc w:val="both"/>
        <w:rPr>
          <w:rFonts w:ascii="Arial" w:eastAsia="Arial Unicode MS" w:hAnsi="Arial" w:cs="Arial"/>
          <w:b/>
          <w:u w:val="single"/>
        </w:rPr>
      </w:pPr>
    </w:p>
    <w:p w14:paraId="64E7C7C9" w14:textId="4FE5E2C0" w:rsidR="00EF13AC" w:rsidRPr="0087066E" w:rsidRDefault="00D232C0" w:rsidP="00082305">
      <w:pPr>
        <w:jc w:val="both"/>
        <w:rPr>
          <w:rFonts w:ascii="Arial" w:eastAsia="Arial Unicode MS" w:hAnsi="Arial" w:cs="Arial"/>
        </w:rPr>
      </w:pPr>
      <w:r w:rsidRPr="0087066E">
        <w:rPr>
          <w:rFonts w:ascii="Arial" w:eastAsia="Arial Unicode MS" w:hAnsi="Arial" w:cs="Arial"/>
          <w:b/>
          <w:u w:val="single"/>
        </w:rPr>
        <w:t>Tegzes Endre elnök</w:t>
      </w:r>
      <w:r>
        <w:rPr>
          <w:rFonts w:ascii="Arial" w:eastAsia="Arial Unicode MS" w:hAnsi="Arial" w:cs="Arial"/>
        </w:rPr>
        <w:t xml:space="preserve">: </w:t>
      </w:r>
      <w:r w:rsidR="00E71F1A">
        <w:rPr>
          <w:rFonts w:ascii="Arial" w:eastAsia="Arial Unicode MS" w:hAnsi="Arial" w:cs="Arial"/>
        </w:rPr>
        <w:t xml:space="preserve">Köszönöm szépen. </w:t>
      </w:r>
      <w:r w:rsidR="00781463">
        <w:rPr>
          <w:rFonts w:ascii="Arial" w:eastAsia="Arial Unicode MS" w:hAnsi="Arial" w:cs="Arial"/>
        </w:rPr>
        <w:t>A 8. és 9</w:t>
      </w:r>
      <w:r w:rsidR="00E71F1A">
        <w:rPr>
          <w:rFonts w:ascii="Arial" w:eastAsia="Arial Unicode MS" w:hAnsi="Arial" w:cs="Arial"/>
        </w:rPr>
        <w:t xml:space="preserve">. napirendi pont tárgyalására zárt ülésen kerül sor, ezért </w:t>
      </w:r>
      <w:r w:rsidR="00082305">
        <w:rPr>
          <w:rFonts w:ascii="Arial" w:eastAsia="Arial Unicode MS" w:hAnsi="Arial" w:cs="Arial"/>
        </w:rPr>
        <w:t xml:space="preserve">a </w:t>
      </w:r>
      <w:r w:rsidR="00363717">
        <w:rPr>
          <w:rFonts w:ascii="Arial" w:eastAsia="Arial Unicode MS" w:hAnsi="Arial" w:cs="Arial"/>
        </w:rPr>
        <w:t xml:space="preserve">Pénzügyi bizottság </w:t>
      </w:r>
      <w:r w:rsidR="00E71F1A">
        <w:rPr>
          <w:rFonts w:ascii="Arial" w:eastAsia="Arial Unicode MS" w:hAnsi="Arial" w:cs="Arial"/>
        </w:rPr>
        <w:t xml:space="preserve">nyílt </w:t>
      </w:r>
      <w:r w:rsidR="0087066E">
        <w:rPr>
          <w:rFonts w:ascii="Arial" w:eastAsia="Arial Unicode MS" w:hAnsi="Arial" w:cs="Arial"/>
        </w:rPr>
        <w:t>ülés</w:t>
      </w:r>
      <w:r w:rsidR="00363717">
        <w:rPr>
          <w:rFonts w:ascii="Arial" w:eastAsia="Arial Unicode MS" w:hAnsi="Arial" w:cs="Arial"/>
        </w:rPr>
        <w:t>é</w:t>
      </w:r>
      <w:r w:rsidR="0087066E">
        <w:rPr>
          <w:rFonts w:ascii="Arial" w:eastAsia="Arial Unicode MS" w:hAnsi="Arial" w:cs="Arial"/>
        </w:rPr>
        <w:t>t</w:t>
      </w:r>
      <w:r w:rsidR="00CA17C1">
        <w:rPr>
          <w:rFonts w:ascii="Arial" w:eastAsia="Arial Unicode MS" w:hAnsi="Arial" w:cs="Arial"/>
        </w:rPr>
        <w:t xml:space="preserve"> </w:t>
      </w:r>
      <w:r w:rsidR="0087066E">
        <w:rPr>
          <w:rFonts w:ascii="Arial" w:eastAsia="Arial Unicode MS" w:hAnsi="Arial" w:cs="Arial"/>
        </w:rPr>
        <w:t>lezárom.</w:t>
      </w:r>
      <w:r w:rsidR="00932776">
        <w:rPr>
          <w:rFonts w:ascii="Arial" w:eastAsia="Arial Unicode MS" w:hAnsi="Arial" w:cs="Arial"/>
        </w:rPr>
        <w:t xml:space="preserve"> Köszönöm szépen mindenkinek az aktív részvételt.</w:t>
      </w:r>
    </w:p>
    <w:p w14:paraId="64E7C7CA" w14:textId="77777777" w:rsidR="00EF13AC" w:rsidRDefault="00EF13AC" w:rsidP="000F2325">
      <w:pPr>
        <w:jc w:val="center"/>
        <w:rPr>
          <w:rFonts w:ascii="Arial" w:eastAsia="Arial Unicode MS" w:hAnsi="Arial" w:cs="Arial"/>
        </w:rPr>
      </w:pPr>
    </w:p>
    <w:p w14:paraId="64E7C7CB" w14:textId="77777777" w:rsidR="00EF13AC" w:rsidRDefault="00EF13AC" w:rsidP="000F2325">
      <w:pPr>
        <w:jc w:val="center"/>
        <w:rPr>
          <w:rFonts w:ascii="Arial" w:eastAsia="Arial Unicode MS" w:hAnsi="Arial" w:cs="Arial"/>
        </w:rPr>
      </w:pPr>
    </w:p>
    <w:p w14:paraId="64E7C7CC" w14:textId="77777777" w:rsidR="00EF13AC" w:rsidRDefault="00EF13AC" w:rsidP="000F2325">
      <w:pPr>
        <w:jc w:val="center"/>
        <w:rPr>
          <w:rFonts w:ascii="Arial" w:eastAsia="Arial Unicode MS" w:hAnsi="Arial" w:cs="Arial"/>
        </w:rPr>
      </w:pPr>
    </w:p>
    <w:p w14:paraId="64E7C7CD" w14:textId="77777777" w:rsidR="00EF13AC" w:rsidRDefault="00EF13AC" w:rsidP="000F2325">
      <w:pPr>
        <w:jc w:val="center"/>
        <w:rPr>
          <w:rFonts w:ascii="Arial" w:eastAsia="Arial Unicode MS" w:hAnsi="Arial" w:cs="Arial"/>
        </w:rPr>
      </w:pPr>
    </w:p>
    <w:p w14:paraId="64E7C7CE" w14:textId="77777777"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14:paraId="64E7C7CF" w14:textId="77777777" w:rsidR="00CF5014" w:rsidRDefault="00CF5014" w:rsidP="00CF5014">
      <w:pPr>
        <w:rPr>
          <w:rFonts w:ascii="Arial" w:eastAsia="Arial Unicode MS" w:hAnsi="Arial" w:cs="Arial"/>
        </w:rPr>
      </w:pPr>
    </w:p>
    <w:p w14:paraId="64E7C7D0" w14:textId="77777777" w:rsidR="00CF5014" w:rsidRPr="00DD7F10" w:rsidRDefault="00CF5014" w:rsidP="00CF5014">
      <w:pPr>
        <w:rPr>
          <w:rFonts w:ascii="Arial" w:eastAsia="Arial Unicode MS" w:hAnsi="Arial" w:cs="Arial"/>
        </w:rPr>
      </w:pPr>
    </w:p>
    <w:p w14:paraId="64E7C7D1" w14:textId="77777777" w:rsidR="00CF5014" w:rsidRPr="00DD7F10" w:rsidRDefault="00CF5014" w:rsidP="00CF5014">
      <w:pPr>
        <w:rPr>
          <w:rFonts w:ascii="Arial" w:eastAsia="Arial Unicode MS" w:hAnsi="Arial" w:cs="Arial"/>
        </w:rPr>
      </w:pPr>
      <w:r w:rsidRPr="00DD7F10">
        <w:rPr>
          <w:rFonts w:ascii="Arial" w:eastAsia="Arial Unicode MS" w:hAnsi="Arial" w:cs="Arial"/>
        </w:rPr>
        <w:t xml:space="preserve">                     </w:t>
      </w:r>
      <w:r>
        <w:rPr>
          <w:rFonts w:ascii="Arial" w:eastAsia="Arial Unicode MS" w:hAnsi="Arial" w:cs="Arial"/>
        </w:rPr>
        <w:t>Tegzes Endre</w:t>
      </w:r>
      <w:r w:rsidRPr="00DD7F10">
        <w:rPr>
          <w:rFonts w:ascii="Arial" w:eastAsia="Arial Unicode MS" w:hAnsi="Arial" w:cs="Arial"/>
        </w:rPr>
        <w:t xml:space="preserve">           </w:t>
      </w:r>
      <w:r>
        <w:rPr>
          <w:rFonts w:ascii="Arial" w:eastAsia="Arial Unicode MS" w:hAnsi="Arial" w:cs="Arial"/>
        </w:rPr>
        <w:t xml:space="preserve">       </w:t>
      </w:r>
      <w:r w:rsidRPr="00DD7F10">
        <w:rPr>
          <w:rFonts w:ascii="Arial" w:eastAsia="Arial Unicode MS" w:hAnsi="Arial" w:cs="Arial"/>
        </w:rPr>
        <w:t xml:space="preserve"> </w:t>
      </w:r>
      <w:r>
        <w:rPr>
          <w:rFonts w:ascii="Arial" w:eastAsia="Arial Unicode MS" w:hAnsi="Arial" w:cs="Arial"/>
        </w:rPr>
        <w:tab/>
      </w:r>
      <w:r>
        <w:rPr>
          <w:rFonts w:ascii="Arial" w:eastAsia="Arial Unicode MS" w:hAnsi="Arial" w:cs="Arial"/>
        </w:rPr>
        <w:tab/>
      </w:r>
      <w:r w:rsidRPr="00DD7F10">
        <w:rPr>
          <w:rFonts w:ascii="Arial" w:eastAsia="Arial Unicode MS" w:hAnsi="Arial" w:cs="Arial"/>
        </w:rPr>
        <w:t xml:space="preserve">  </w:t>
      </w:r>
      <w:r>
        <w:rPr>
          <w:rFonts w:ascii="Arial" w:eastAsia="Arial Unicode MS" w:hAnsi="Arial" w:cs="Arial"/>
        </w:rPr>
        <w:t xml:space="preserve">       </w:t>
      </w:r>
      <w:r w:rsidRPr="00DD7F10">
        <w:rPr>
          <w:rFonts w:ascii="Arial" w:eastAsia="Arial Unicode MS" w:hAnsi="Arial" w:cs="Arial"/>
        </w:rPr>
        <w:t xml:space="preserve">              </w:t>
      </w:r>
      <w:r>
        <w:rPr>
          <w:rFonts w:ascii="Arial" w:eastAsia="Arial Unicode MS" w:hAnsi="Arial" w:cs="Arial"/>
        </w:rPr>
        <w:t xml:space="preserve">    Fodor Attila</w:t>
      </w:r>
    </w:p>
    <w:p w14:paraId="64E7C7D2" w14:textId="77777777" w:rsidR="000A768B" w:rsidRPr="005C3B44" w:rsidRDefault="00CF5014" w:rsidP="005C3B44">
      <w:pPr>
        <w:rPr>
          <w:rFonts w:ascii="Arial" w:eastAsia="Arial Unicode MS" w:hAnsi="Arial" w:cs="Arial"/>
        </w:rPr>
      </w:pPr>
      <w:r w:rsidRPr="00DD7F10">
        <w:rPr>
          <w:rFonts w:ascii="Arial" w:eastAsia="Arial Unicode MS" w:hAnsi="Arial" w:cs="Arial"/>
        </w:rPr>
        <w:t xml:space="preserve">                           elnök                </w:t>
      </w:r>
      <w:r>
        <w:rPr>
          <w:rFonts w:ascii="Arial" w:eastAsia="Arial Unicode MS" w:hAnsi="Arial" w:cs="Arial"/>
        </w:rPr>
        <w:t xml:space="preserve">           </w:t>
      </w:r>
      <w:r>
        <w:rPr>
          <w:rFonts w:ascii="Arial" w:eastAsia="Arial Unicode MS" w:hAnsi="Arial" w:cs="Arial"/>
        </w:rPr>
        <w:tab/>
      </w:r>
      <w:r>
        <w:rPr>
          <w:rFonts w:ascii="Arial" w:eastAsia="Arial Unicode MS" w:hAnsi="Arial" w:cs="Arial"/>
        </w:rPr>
        <w:tab/>
        <w:t xml:space="preserve">      </w:t>
      </w:r>
      <w:r w:rsidRPr="00DD7F10">
        <w:rPr>
          <w:rFonts w:ascii="Arial" w:eastAsia="Arial Unicode MS" w:hAnsi="Arial" w:cs="Arial"/>
        </w:rPr>
        <w:t xml:space="preserve">                  </w:t>
      </w:r>
      <w:r>
        <w:rPr>
          <w:rFonts w:ascii="Arial" w:eastAsia="Arial Unicode MS" w:hAnsi="Arial" w:cs="Arial"/>
        </w:rPr>
        <w:t xml:space="preserve">         tag</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7C7D5" w14:textId="77777777" w:rsidR="00F45916" w:rsidRDefault="00F45916" w:rsidP="00A560CD">
      <w:r>
        <w:separator/>
      </w:r>
    </w:p>
  </w:endnote>
  <w:endnote w:type="continuationSeparator" w:id="0">
    <w:p w14:paraId="64E7C7D6" w14:textId="77777777" w:rsidR="00F45916" w:rsidRDefault="00F45916"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62836451"/>
      <w:docPartObj>
        <w:docPartGallery w:val="Page Numbers (Bottom of Page)"/>
        <w:docPartUnique/>
      </w:docPartObj>
    </w:sdtPr>
    <w:sdtEndPr/>
    <w:sdtContent>
      <w:p w14:paraId="64E7C7D8" w14:textId="77777777" w:rsidR="00F45916" w:rsidRPr="00015E31" w:rsidRDefault="00F45916">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2A22CB">
          <w:rPr>
            <w:rFonts w:ascii="Arial" w:hAnsi="Arial" w:cs="Arial"/>
            <w:noProof/>
            <w:sz w:val="20"/>
          </w:rPr>
          <w:t>1</w:t>
        </w:r>
        <w:r w:rsidRPr="00015E31">
          <w:rPr>
            <w:rFonts w:ascii="Arial" w:hAnsi="Arial" w:cs="Arial"/>
            <w:sz w:val="20"/>
          </w:rPr>
          <w:fldChar w:fldCharType="end"/>
        </w:r>
      </w:p>
    </w:sdtContent>
  </w:sdt>
  <w:p w14:paraId="64E7C7D9" w14:textId="77777777" w:rsidR="00F45916" w:rsidRDefault="00F4591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7C7D3" w14:textId="77777777" w:rsidR="00F45916" w:rsidRDefault="00F45916" w:rsidP="00A560CD">
      <w:r>
        <w:separator/>
      </w:r>
    </w:p>
  </w:footnote>
  <w:footnote w:type="continuationSeparator" w:id="0">
    <w:p w14:paraId="64E7C7D4" w14:textId="77777777" w:rsidR="00F45916" w:rsidRDefault="00F45916" w:rsidP="00A5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7C7D7" w14:textId="5B101705" w:rsidR="00F45916" w:rsidRPr="00A560CD" w:rsidRDefault="00F45916">
    <w:pPr>
      <w:pStyle w:val="lfej"/>
      <w:rPr>
        <w:rFonts w:ascii="Arial" w:hAnsi="Arial" w:cs="Arial"/>
        <w:b/>
      </w:rPr>
    </w:pPr>
    <w:r w:rsidRPr="00A560CD">
      <w:rPr>
        <w:rFonts w:ascii="Arial" w:hAnsi="Arial" w:cs="Arial"/>
        <w:b/>
      </w:rPr>
      <w:t>Ügyiratszám</w:t>
    </w:r>
    <w:r>
      <w:rPr>
        <w:rFonts w:ascii="Arial" w:hAnsi="Arial" w:cs="Arial"/>
        <w:b/>
      </w:rPr>
      <w:t>: 60/12/2015 – F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8CA"/>
    <w:multiLevelType w:val="hybridMultilevel"/>
    <w:tmpl w:val="4A3AE0FA"/>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EB732A"/>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6251BC"/>
    <w:multiLevelType w:val="hybridMultilevel"/>
    <w:tmpl w:val="BB4285A4"/>
    <w:lvl w:ilvl="0" w:tplc="7D941E82">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7A7FE3"/>
    <w:multiLevelType w:val="hybridMultilevel"/>
    <w:tmpl w:val="FA02A3EE"/>
    <w:lvl w:ilvl="0" w:tplc="86F849F6">
      <w:start w:val="1"/>
      <w:numFmt w:val="decimal"/>
      <w:lvlText w:val="%1."/>
      <w:lvlJc w:val="left"/>
      <w:pPr>
        <w:ind w:left="1260" w:hanging="360"/>
      </w:pPr>
      <w:rPr>
        <w:b/>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4" w15:restartNumberingAfterBreak="0">
    <w:nsid w:val="1BD57CE6"/>
    <w:multiLevelType w:val="hybridMultilevel"/>
    <w:tmpl w:val="9F9495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0E511F"/>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FDB3D7E"/>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27936BC"/>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EF40810"/>
    <w:multiLevelType w:val="hybridMultilevel"/>
    <w:tmpl w:val="FE14E7C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0" w15:restartNumberingAfterBreak="0">
    <w:nsid w:val="34CC223E"/>
    <w:multiLevelType w:val="hybridMultilevel"/>
    <w:tmpl w:val="9B2C5338"/>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36AD5A8D"/>
    <w:multiLevelType w:val="hybridMultilevel"/>
    <w:tmpl w:val="D6B0A54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39BE7606"/>
    <w:multiLevelType w:val="hybridMultilevel"/>
    <w:tmpl w:val="D6622DEA"/>
    <w:lvl w:ilvl="0" w:tplc="73445AF4">
      <w:start w:val="1"/>
      <w:numFmt w:val="decimal"/>
      <w:lvlText w:val="(%1)"/>
      <w:lvlJc w:val="left"/>
      <w:pPr>
        <w:ind w:left="567" w:hanging="567"/>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CB46A1"/>
    <w:multiLevelType w:val="hybridMultilevel"/>
    <w:tmpl w:val="043E3904"/>
    <w:lvl w:ilvl="0" w:tplc="D3CCF2F0">
      <w:start w:val="1"/>
      <w:numFmt w:val="decimal"/>
      <w:lvlText w:val="%1."/>
      <w:lvlJc w:val="left"/>
      <w:pPr>
        <w:ind w:left="360" w:hanging="360"/>
      </w:pPr>
      <w:rPr>
        <w:rFonts w:ascii="Arial" w:hAnsi="Arial" w:cs="Arial" w:hint="default"/>
        <w:b/>
        <w:sz w:val="24"/>
        <w:szCs w:val="24"/>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3F666597"/>
    <w:multiLevelType w:val="hybridMultilevel"/>
    <w:tmpl w:val="7862C99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3D63E6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4A08587E"/>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4A724C6F"/>
    <w:multiLevelType w:val="hybridMultilevel"/>
    <w:tmpl w:val="6720995E"/>
    <w:lvl w:ilvl="0" w:tplc="43BCE26A">
      <w:start w:val="3"/>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9270803"/>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5BD670D4"/>
    <w:multiLevelType w:val="hybridMultilevel"/>
    <w:tmpl w:val="4AD060AC"/>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E6D3A35"/>
    <w:multiLevelType w:val="hybridMultilevel"/>
    <w:tmpl w:val="710663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60FD1C06"/>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26637B"/>
    <w:multiLevelType w:val="hybridMultilevel"/>
    <w:tmpl w:val="39B08788"/>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7D80C52"/>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6B7F3904"/>
    <w:multiLevelType w:val="hybridMultilevel"/>
    <w:tmpl w:val="4F2CB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71E3520A"/>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A6B3D89"/>
    <w:multiLevelType w:val="hybridMultilevel"/>
    <w:tmpl w:val="0A907B82"/>
    <w:lvl w:ilvl="0" w:tplc="B5E6C0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B5965DB"/>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BB53230"/>
    <w:multiLevelType w:val="hybridMultilevel"/>
    <w:tmpl w:val="6E262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9"/>
  </w:num>
  <w:num w:numId="2">
    <w:abstractNumId w:val="21"/>
  </w:num>
  <w:num w:numId="3">
    <w:abstractNumId w:val="16"/>
  </w:num>
  <w:num w:numId="4">
    <w:abstractNumId w:val="10"/>
  </w:num>
  <w:num w:numId="5">
    <w:abstractNumId w:val="13"/>
  </w:num>
  <w:num w:numId="6">
    <w:abstractNumId w:val="24"/>
  </w:num>
  <w:num w:numId="7">
    <w:abstractNumId w:val="11"/>
  </w:num>
  <w:num w:numId="8">
    <w:abstractNumId w:val="5"/>
  </w:num>
  <w:num w:numId="9">
    <w:abstractNumId w:val="6"/>
  </w:num>
  <w:num w:numId="10">
    <w:abstractNumId w:val="15"/>
  </w:num>
  <w:num w:numId="11">
    <w:abstractNumId w:val="25"/>
  </w:num>
  <w:num w:numId="12">
    <w:abstractNumId w:val="19"/>
  </w:num>
  <w:num w:numId="13">
    <w:abstractNumId w:val="2"/>
  </w:num>
  <w:num w:numId="14">
    <w:abstractNumId w:val="3"/>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4"/>
  </w:num>
  <w:num w:numId="20">
    <w:abstractNumId w:val="23"/>
  </w:num>
  <w:num w:numId="21">
    <w:abstractNumId w:val="18"/>
  </w:num>
  <w:num w:numId="22">
    <w:abstractNumId w:val="12"/>
  </w:num>
  <w:num w:numId="23">
    <w:abstractNumId w:val="7"/>
  </w:num>
  <w:num w:numId="24">
    <w:abstractNumId w:val="28"/>
  </w:num>
  <w:num w:numId="25">
    <w:abstractNumId w:val="20"/>
  </w:num>
  <w:num w:numId="26">
    <w:abstractNumId w:val="8"/>
  </w:num>
  <w:num w:numId="27">
    <w:abstractNumId w:val="1"/>
  </w:num>
  <w:num w:numId="28">
    <w:abstractNumId w:val="22"/>
  </w:num>
  <w:num w:numId="29">
    <w:abstractNumId w:val="2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0D66"/>
    <w:rsid w:val="000017E2"/>
    <w:rsid w:val="000019B3"/>
    <w:rsid w:val="000043E8"/>
    <w:rsid w:val="0000759A"/>
    <w:rsid w:val="0001281C"/>
    <w:rsid w:val="00013604"/>
    <w:rsid w:val="00013A8B"/>
    <w:rsid w:val="00015605"/>
    <w:rsid w:val="00015E31"/>
    <w:rsid w:val="00017A8D"/>
    <w:rsid w:val="00020FDF"/>
    <w:rsid w:val="000219E3"/>
    <w:rsid w:val="00023893"/>
    <w:rsid w:val="00027479"/>
    <w:rsid w:val="0003162E"/>
    <w:rsid w:val="0003231D"/>
    <w:rsid w:val="000325EF"/>
    <w:rsid w:val="0003418C"/>
    <w:rsid w:val="0003421B"/>
    <w:rsid w:val="000350E2"/>
    <w:rsid w:val="00035A46"/>
    <w:rsid w:val="00040AED"/>
    <w:rsid w:val="00041EB9"/>
    <w:rsid w:val="000430D5"/>
    <w:rsid w:val="00043580"/>
    <w:rsid w:val="0004390E"/>
    <w:rsid w:val="00047B5A"/>
    <w:rsid w:val="0005058D"/>
    <w:rsid w:val="000541CF"/>
    <w:rsid w:val="00054774"/>
    <w:rsid w:val="00055A36"/>
    <w:rsid w:val="00057C3C"/>
    <w:rsid w:val="00062FD8"/>
    <w:rsid w:val="000647F7"/>
    <w:rsid w:val="0006554C"/>
    <w:rsid w:val="0006576F"/>
    <w:rsid w:val="00065D7D"/>
    <w:rsid w:val="000662D1"/>
    <w:rsid w:val="00073C4F"/>
    <w:rsid w:val="00075668"/>
    <w:rsid w:val="00076505"/>
    <w:rsid w:val="00082305"/>
    <w:rsid w:val="000824C0"/>
    <w:rsid w:val="00083107"/>
    <w:rsid w:val="000835FC"/>
    <w:rsid w:val="00084D21"/>
    <w:rsid w:val="00085AE2"/>
    <w:rsid w:val="000957BB"/>
    <w:rsid w:val="00096484"/>
    <w:rsid w:val="000A18CD"/>
    <w:rsid w:val="000A3FD2"/>
    <w:rsid w:val="000A4992"/>
    <w:rsid w:val="000A66F6"/>
    <w:rsid w:val="000A6DAE"/>
    <w:rsid w:val="000A768B"/>
    <w:rsid w:val="000A7EC9"/>
    <w:rsid w:val="000B1F44"/>
    <w:rsid w:val="000B655D"/>
    <w:rsid w:val="000B7871"/>
    <w:rsid w:val="000C01E4"/>
    <w:rsid w:val="000C261B"/>
    <w:rsid w:val="000C5B9B"/>
    <w:rsid w:val="000C6ADA"/>
    <w:rsid w:val="000D1640"/>
    <w:rsid w:val="000D3FE6"/>
    <w:rsid w:val="000D4203"/>
    <w:rsid w:val="000D456F"/>
    <w:rsid w:val="000D672E"/>
    <w:rsid w:val="000E0DFE"/>
    <w:rsid w:val="000E3579"/>
    <w:rsid w:val="000E35A2"/>
    <w:rsid w:val="000F2325"/>
    <w:rsid w:val="000F4C28"/>
    <w:rsid w:val="000F50E9"/>
    <w:rsid w:val="000F5EED"/>
    <w:rsid w:val="000F6C37"/>
    <w:rsid w:val="000F7AA4"/>
    <w:rsid w:val="001023DC"/>
    <w:rsid w:val="001037DD"/>
    <w:rsid w:val="00105DD2"/>
    <w:rsid w:val="001065AF"/>
    <w:rsid w:val="00107855"/>
    <w:rsid w:val="00110E77"/>
    <w:rsid w:val="0011199F"/>
    <w:rsid w:val="0011309E"/>
    <w:rsid w:val="001178BD"/>
    <w:rsid w:val="0012301F"/>
    <w:rsid w:val="00123E04"/>
    <w:rsid w:val="00126EC4"/>
    <w:rsid w:val="00127067"/>
    <w:rsid w:val="00130901"/>
    <w:rsid w:val="001309BD"/>
    <w:rsid w:val="00131F68"/>
    <w:rsid w:val="0013295D"/>
    <w:rsid w:val="001339D5"/>
    <w:rsid w:val="00133ED0"/>
    <w:rsid w:val="00134509"/>
    <w:rsid w:val="00134741"/>
    <w:rsid w:val="00135C3B"/>
    <w:rsid w:val="00135ED3"/>
    <w:rsid w:val="001373EB"/>
    <w:rsid w:val="0014320E"/>
    <w:rsid w:val="00143BDF"/>
    <w:rsid w:val="00143E0F"/>
    <w:rsid w:val="001456C6"/>
    <w:rsid w:val="00147984"/>
    <w:rsid w:val="0015024E"/>
    <w:rsid w:val="00151056"/>
    <w:rsid w:val="00156A31"/>
    <w:rsid w:val="00163760"/>
    <w:rsid w:val="00166A18"/>
    <w:rsid w:val="001677E4"/>
    <w:rsid w:val="00167865"/>
    <w:rsid w:val="00170F63"/>
    <w:rsid w:val="001710D2"/>
    <w:rsid w:val="001724AD"/>
    <w:rsid w:val="00172ED4"/>
    <w:rsid w:val="0017733C"/>
    <w:rsid w:val="00177F0F"/>
    <w:rsid w:val="001816B9"/>
    <w:rsid w:val="00182C36"/>
    <w:rsid w:val="001839B8"/>
    <w:rsid w:val="001867E8"/>
    <w:rsid w:val="00192192"/>
    <w:rsid w:val="001938B0"/>
    <w:rsid w:val="00196083"/>
    <w:rsid w:val="001A0948"/>
    <w:rsid w:val="001A3782"/>
    <w:rsid w:val="001A3CC6"/>
    <w:rsid w:val="001A3FD4"/>
    <w:rsid w:val="001A56A7"/>
    <w:rsid w:val="001A7589"/>
    <w:rsid w:val="001B03BD"/>
    <w:rsid w:val="001B2876"/>
    <w:rsid w:val="001B3B5B"/>
    <w:rsid w:val="001B4883"/>
    <w:rsid w:val="001B707F"/>
    <w:rsid w:val="001B7983"/>
    <w:rsid w:val="001C3743"/>
    <w:rsid w:val="001C376C"/>
    <w:rsid w:val="001C557E"/>
    <w:rsid w:val="001C5672"/>
    <w:rsid w:val="001D14C7"/>
    <w:rsid w:val="001D3749"/>
    <w:rsid w:val="001D46FC"/>
    <w:rsid w:val="001D6874"/>
    <w:rsid w:val="001D6C14"/>
    <w:rsid w:val="001E13FB"/>
    <w:rsid w:val="001E393F"/>
    <w:rsid w:val="001E435F"/>
    <w:rsid w:val="001E6DDC"/>
    <w:rsid w:val="001F1D52"/>
    <w:rsid w:val="001F726F"/>
    <w:rsid w:val="001F792A"/>
    <w:rsid w:val="00201CB5"/>
    <w:rsid w:val="0020430C"/>
    <w:rsid w:val="0020665D"/>
    <w:rsid w:val="00206949"/>
    <w:rsid w:val="00211745"/>
    <w:rsid w:val="00212C70"/>
    <w:rsid w:val="00224B59"/>
    <w:rsid w:val="002252B6"/>
    <w:rsid w:val="002258F6"/>
    <w:rsid w:val="00225927"/>
    <w:rsid w:val="00226019"/>
    <w:rsid w:val="00231428"/>
    <w:rsid w:val="00234D0F"/>
    <w:rsid w:val="00241E01"/>
    <w:rsid w:val="00247099"/>
    <w:rsid w:val="00247A1C"/>
    <w:rsid w:val="002513D5"/>
    <w:rsid w:val="0025402C"/>
    <w:rsid w:val="00254C76"/>
    <w:rsid w:val="00255211"/>
    <w:rsid w:val="00255AC0"/>
    <w:rsid w:val="00256086"/>
    <w:rsid w:val="00256FE7"/>
    <w:rsid w:val="00264338"/>
    <w:rsid w:val="0026565E"/>
    <w:rsid w:val="00271F4C"/>
    <w:rsid w:val="00272BE3"/>
    <w:rsid w:val="002733F8"/>
    <w:rsid w:val="00273B26"/>
    <w:rsid w:val="00275984"/>
    <w:rsid w:val="00275997"/>
    <w:rsid w:val="00277D01"/>
    <w:rsid w:val="002807AC"/>
    <w:rsid w:val="00281A02"/>
    <w:rsid w:val="00281ECE"/>
    <w:rsid w:val="0028336D"/>
    <w:rsid w:val="00283FE6"/>
    <w:rsid w:val="00285E0F"/>
    <w:rsid w:val="00286EFF"/>
    <w:rsid w:val="002922BC"/>
    <w:rsid w:val="00297D86"/>
    <w:rsid w:val="002A01E8"/>
    <w:rsid w:val="002A0942"/>
    <w:rsid w:val="002A1162"/>
    <w:rsid w:val="002A22CB"/>
    <w:rsid w:val="002A2B28"/>
    <w:rsid w:val="002A4E57"/>
    <w:rsid w:val="002B00CE"/>
    <w:rsid w:val="002B0BF5"/>
    <w:rsid w:val="002B25EF"/>
    <w:rsid w:val="002B3433"/>
    <w:rsid w:val="002B4034"/>
    <w:rsid w:val="002C1355"/>
    <w:rsid w:val="002C2C9C"/>
    <w:rsid w:val="002C6B4D"/>
    <w:rsid w:val="002D1297"/>
    <w:rsid w:val="002D244F"/>
    <w:rsid w:val="002D6A5A"/>
    <w:rsid w:val="002D6AB7"/>
    <w:rsid w:val="002D7528"/>
    <w:rsid w:val="002D77D2"/>
    <w:rsid w:val="002E1543"/>
    <w:rsid w:val="002E34C1"/>
    <w:rsid w:val="002E47BF"/>
    <w:rsid w:val="002E4C3E"/>
    <w:rsid w:val="002E4F8C"/>
    <w:rsid w:val="002F22FA"/>
    <w:rsid w:val="002F258F"/>
    <w:rsid w:val="002F3512"/>
    <w:rsid w:val="002F436C"/>
    <w:rsid w:val="00300531"/>
    <w:rsid w:val="00302A61"/>
    <w:rsid w:val="00302A96"/>
    <w:rsid w:val="00303267"/>
    <w:rsid w:val="003056CF"/>
    <w:rsid w:val="00307792"/>
    <w:rsid w:val="00310258"/>
    <w:rsid w:val="0031031E"/>
    <w:rsid w:val="00313BE4"/>
    <w:rsid w:val="00313D31"/>
    <w:rsid w:val="003210F7"/>
    <w:rsid w:val="003216E5"/>
    <w:rsid w:val="00322CFA"/>
    <w:rsid w:val="00327ABA"/>
    <w:rsid w:val="003314A1"/>
    <w:rsid w:val="00341BAF"/>
    <w:rsid w:val="00341DA9"/>
    <w:rsid w:val="00351FE8"/>
    <w:rsid w:val="00353967"/>
    <w:rsid w:val="003556DD"/>
    <w:rsid w:val="00355C43"/>
    <w:rsid w:val="00363717"/>
    <w:rsid w:val="00367C80"/>
    <w:rsid w:val="0037348F"/>
    <w:rsid w:val="00377658"/>
    <w:rsid w:val="00377BE0"/>
    <w:rsid w:val="00377D61"/>
    <w:rsid w:val="00381C54"/>
    <w:rsid w:val="00383619"/>
    <w:rsid w:val="00385979"/>
    <w:rsid w:val="00385A26"/>
    <w:rsid w:val="00385A9D"/>
    <w:rsid w:val="00385ADD"/>
    <w:rsid w:val="0038633B"/>
    <w:rsid w:val="00387503"/>
    <w:rsid w:val="00390E2B"/>
    <w:rsid w:val="0039121B"/>
    <w:rsid w:val="00392DA9"/>
    <w:rsid w:val="00394260"/>
    <w:rsid w:val="003945BB"/>
    <w:rsid w:val="00396018"/>
    <w:rsid w:val="003A7397"/>
    <w:rsid w:val="003B7BD5"/>
    <w:rsid w:val="003C1248"/>
    <w:rsid w:val="003C21CB"/>
    <w:rsid w:val="003C68A5"/>
    <w:rsid w:val="003C7070"/>
    <w:rsid w:val="003C7AE7"/>
    <w:rsid w:val="003C7AE9"/>
    <w:rsid w:val="003D41C1"/>
    <w:rsid w:val="003D42B6"/>
    <w:rsid w:val="003D53C8"/>
    <w:rsid w:val="003D542B"/>
    <w:rsid w:val="003E0A59"/>
    <w:rsid w:val="003E2128"/>
    <w:rsid w:val="003E7AE3"/>
    <w:rsid w:val="003F07F7"/>
    <w:rsid w:val="003F44F0"/>
    <w:rsid w:val="003F4AC3"/>
    <w:rsid w:val="003F6018"/>
    <w:rsid w:val="003F675D"/>
    <w:rsid w:val="003F6DF0"/>
    <w:rsid w:val="00402AEC"/>
    <w:rsid w:val="00406094"/>
    <w:rsid w:val="00406151"/>
    <w:rsid w:val="00406339"/>
    <w:rsid w:val="004112D6"/>
    <w:rsid w:val="0041663B"/>
    <w:rsid w:val="00416CF9"/>
    <w:rsid w:val="00422606"/>
    <w:rsid w:val="004230A6"/>
    <w:rsid w:val="00425661"/>
    <w:rsid w:val="0042715B"/>
    <w:rsid w:val="004276F4"/>
    <w:rsid w:val="00432E78"/>
    <w:rsid w:val="004340D5"/>
    <w:rsid w:val="0043536C"/>
    <w:rsid w:val="004360DC"/>
    <w:rsid w:val="00436C08"/>
    <w:rsid w:val="00440489"/>
    <w:rsid w:val="004416D1"/>
    <w:rsid w:val="0044548A"/>
    <w:rsid w:val="004471C5"/>
    <w:rsid w:val="00450FC3"/>
    <w:rsid w:val="00451199"/>
    <w:rsid w:val="00452820"/>
    <w:rsid w:val="00452B68"/>
    <w:rsid w:val="004537C5"/>
    <w:rsid w:val="00453BA6"/>
    <w:rsid w:val="0045423B"/>
    <w:rsid w:val="00461D8D"/>
    <w:rsid w:val="0046528D"/>
    <w:rsid w:val="0046585E"/>
    <w:rsid w:val="00467C7F"/>
    <w:rsid w:val="004715B9"/>
    <w:rsid w:val="004718BE"/>
    <w:rsid w:val="00471ABC"/>
    <w:rsid w:val="00472C56"/>
    <w:rsid w:val="00473122"/>
    <w:rsid w:val="0047412B"/>
    <w:rsid w:val="00477C69"/>
    <w:rsid w:val="00482227"/>
    <w:rsid w:val="0048540A"/>
    <w:rsid w:val="00485E9D"/>
    <w:rsid w:val="004906D3"/>
    <w:rsid w:val="0049109E"/>
    <w:rsid w:val="00491A33"/>
    <w:rsid w:val="0049271C"/>
    <w:rsid w:val="004944AA"/>
    <w:rsid w:val="0049509A"/>
    <w:rsid w:val="0049514F"/>
    <w:rsid w:val="00495F09"/>
    <w:rsid w:val="00497C41"/>
    <w:rsid w:val="004A1BA7"/>
    <w:rsid w:val="004A24F8"/>
    <w:rsid w:val="004A2AB4"/>
    <w:rsid w:val="004A655B"/>
    <w:rsid w:val="004A7E89"/>
    <w:rsid w:val="004A7FA4"/>
    <w:rsid w:val="004B1048"/>
    <w:rsid w:val="004B4C50"/>
    <w:rsid w:val="004B5F74"/>
    <w:rsid w:val="004B60E0"/>
    <w:rsid w:val="004B65AE"/>
    <w:rsid w:val="004C04CB"/>
    <w:rsid w:val="004C30E9"/>
    <w:rsid w:val="004C4D78"/>
    <w:rsid w:val="004C5BBF"/>
    <w:rsid w:val="004C72BD"/>
    <w:rsid w:val="004D5497"/>
    <w:rsid w:val="004E07C5"/>
    <w:rsid w:val="004E0D02"/>
    <w:rsid w:val="004E26B0"/>
    <w:rsid w:val="004E6B35"/>
    <w:rsid w:val="004F2DF6"/>
    <w:rsid w:val="004F37E2"/>
    <w:rsid w:val="004F43D8"/>
    <w:rsid w:val="004F4624"/>
    <w:rsid w:val="00501006"/>
    <w:rsid w:val="00501DE2"/>
    <w:rsid w:val="00503575"/>
    <w:rsid w:val="00503E88"/>
    <w:rsid w:val="00503F90"/>
    <w:rsid w:val="00503FA2"/>
    <w:rsid w:val="00507530"/>
    <w:rsid w:val="00507E29"/>
    <w:rsid w:val="00513A56"/>
    <w:rsid w:val="00513F6A"/>
    <w:rsid w:val="0051501C"/>
    <w:rsid w:val="005162C6"/>
    <w:rsid w:val="005165DC"/>
    <w:rsid w:val="005179F1"/>
    <w:rsid w:val="00522B98"/>
    <w:rsid w:val="005235AF"/>
    <w:rsid w:val="00524D6E"/>
    <w:rsid w:val="00526FF8"/>
    <w:rsid w:val="0052704A"/>
    <w:rsid w:val="005279F8"/>
    <w:rsid w:val="00533FD1"/>
    <w:rsid w:val="00534593"/>
    <w:rsid w:val="00534672"/>
    <w:rsid w:val="005362A4"/>
    <w:rsid w:val="00537EEF"/>
    <w:rsid w:val="005400F2"/>
    <w:rsid w:val="00540740"/>
    <w:rsid w:val="00543761"/>
    <w:rsid w:val="005440B1"/>
    <w:rsid w:val="005470BD"/>
    <w:rsid w:val="00550DBF"/>
    <w:rsid w:val="00554497"/>
    <w:rsid w:val="005614B1"/>
    <w:rsid w:val="00564A88"/>
    <w:rsid w:val="00565084"/>
    <w:rsid w:val="005677DA"/>
    <w:rsid w:val="0057097E"/>
    <w:rsid w:val="00571C2B"/>
    <w:rsid w:val="005809E0"/>
    <w:rsid w:val="00582654"/>
    <w:rsid w:val="00582E0A"/>
    <w:rsid w:val="00584074"/>
    <w:rsid w:val="00585CAA"/>
    <w:rsid w:val="005860D1"/>
    <w:rsid w:val="00587A19"/>
    <w:rsid w:val="00590BF0"/>
    <w:rsid w:val="00591844"/>
    <w:rsid w:val="0059195D"/>
    <w:rsid w:val="005924DF"/>
    <w:rsid w:val="005935AA"/>
    <w:rsid w:val="005949D0"/>
    <w:rsid w:val="00596605"/>
    <w:rsid w:val="00596D2A"/>
    <w:rsid w:val="00597446"/>
    <w:rsid w:val="005A03BC"/>
    <w:rsid w:val="005A08FA"/>
    <w:rsid w:val="005A27B0"/>
    <w:rsid w:val="005A4531"/>
    <w:rsid w:val="005A6338"/>
    <w:rsid w:val="005A7C68"/>
    <w:rsid w:val="005B0A0C"/>
    <w:rsid w:val="005B0EC7"/>
    <w:rsid w:val="005B43C2"/>
    <w:rsid w:val="005B65C8"/>
    <w:rsid w:val="005C1BF5"/>
    <w:rsid w:val="005C3AAE"/>
    <w:rsid w:val="005C3B44"/>
    <w:rsid w:val="005C3E14"/>
    <w:rsid w:val="005C4625"/>
    <w:rsid w:val="005C4705"/>
    <w:rsid w:val="005C4C4D"/>
    <w:rsid w:val="005C6AD4"/>
    <w:rsid w:val="005C737F"/>
    <w:rsid w:val="005D0266"/>
    <w:rsid w:val="005D0B5F"/>
    <w:rsid w:val="005D22F1"/>
    <w:rsid w:val="005D39DF"/>
    <w:rsid w:val="005D3E70"/>
    <w:rsid w:val="005D5BAC"/>
    <w:rsid w:val="005D7021"/>
    <w:rsid w:val="005D7810"/>
    <w:rsid w:val="005E059E"/>
    <w:rsid w:val="005E0932"/>
    <w:rsid w:val="005E1470"/>
    <w:rsid w:val="005E19EF"/>
    <w:rsid w:val="005E2BD2"/>
    <w:rsid w:val="005E45A6"/>
    <w:rsid w:val="005E522F"/>
    <w:rsid w:val="005F00F9"/>
    <w:rsid w:val="005F05C5"/>
    <w:rsid w:val="005F13C8"/>
    <w:rsid w:val="005F1E22"/>
    <w:rsid w:val="005F221A"/>
    <w:rsid w:val="005F3A18"/>
    <w:rsid w:val="005F534B"/>
    <w:rsid w:val="005F6474"/>
    <w:rsid w:val="00602010"/>
    <w:rsid w:val="0060502A"/>
    <w:rsid w:val="006052D8"/>
    <w:rsid w:val="00605343"/>
    <w:rsid w:val="00610DD0"/>
    <w:rsid w:val="00613280"/>
    <w:rsid w:val="0061350C"/>
    <w:rsid w:val="00615BB1"/>
    <w:rsid w:val="0062403F"/>
    <w:rsid w:val="006250DF"/>
    <w:rsid w:val="0062660C"/>
    <w:rsid w:val="006330C0"/>
    <w:rsid w:val="00633FCE"/>
    <w:rsid w:val="0063535A"/>
    <w:rsid w:val="0063558D"/>
    <w:rsid w:val="00637715"/>
    <w:rsid w:val="00637E12"/>
    <w:rsid w:val="006405D5"/>
    <w:rsid w:val="00641CF0"/>
    <w:rsid w:val="00642509"/>
    <w:rsid w:val="006452EB"/>
    <w:rsid w:val="0065382E"/>
    <w:rsid w:val="00655445"/>
    <w:rsid w:val="006554F8"/>
    <w:rsid w:val="00655959"/>
    <w:rsid w:val="0066067F"/>
    <w:rsid w:val="00660C95"/>
    <w:rsid w:val="0066172A"/>
    <w:rsid w:val="00661BFF"/>
    <w:rsid w:val="00661D3B"/>
    <w:rsid w:val="00664713"/>
    <w:rsid w:val="00666779"/>
    <w:rsid w:val="00670250"/>
    <w:rsid w:val="00670B40"/>
    <w:rsid w:val="00675C1F"/>
    <w:rsid w:val="0067646D"/>
    <w:rsid w:val="00676688"/>
    <w:rsid w:val="00676C0B"/>
    <w:rsid w:val="00676DF7"/>
    <w:rsid w:val="00677375"/>
    <w:rsid w:val="00677846"/>
    <w:rsid w:val="00681415"/>
    <w:rsid w:val="006814CC"/>
    <w:rsid w:val="006816B2"/>
    <w:rsid w:val="006829D5"/>
    <w:rsid w:val="00682A6F"/>
    <w:rsid w:val="00683D00"/>
    <w:rsid w:val="00685CF4"/>
    <w:rsid w:val="006865C8"/>
    <w:rsid w:val="006876D8"/>
    <w:rsid w:val="00687B26"/>
    <w:rsid w:val="00690B9D"/>
    <w:rsid w:val="00690F16"/>
    <w:rsid w:val="006915E6"/>
    <w:rsid w:val="0069307F"/>
    <w:rsid w:val="0069407B"/>
    <w:rsid w:val="00695B57"/>
    <w:rsid w:val="0069641B"/>
    <w:rsid w:val="0069781A"/>
    <w:rsid w:val="006A3A10"/>
    <w:rsid w:val="006A3DED"/>
    <w:rsid w:val="006A5CCE"/>
    <w:rsid w:val="006A7801"/>
    <w:rsid w:val="006B3D8B"/>
    <w:rsid w:val="006B62DA"/>
    <w:rsid w:val="006B6BB2"/>
    <w:rsid w:val="006B7EDB"/>
    <w:rsid w:val="006C13F3"/>
    <w:rsid w:val="006C268B"/>
    <w:rsid w:val="006C47F3"/>
    <w:rsid w:val="006C5AB1"/>
    <w:rsid w:val="006C5F6F"/>
    <w:rsid w:val="006C75D8"/>
    <w:rsid w:val="006C7B46"/>
    <w:rsid w:val="006D10B5"/>
    <w:rsid w:val="006D6A6A"/>
    <w:rsid w:val="006D7D41"/>
    <w:rsid w:val="006E23D5"/>
    <w:rsid w:val="006F273D"/>
    <w:rsid w:val="006F2BF5"/>
    <w:rsid w:val="006F39E5"/>
    <w:rsid w:val="006F4C8E"/>
    <w:rsid w:val="006F7308"/>
    <w:rsid w:val="007008B8"/>
    <w:rsid w:val="00700D6F"/>
    <w:rsid w:val="00700EEC"/>
    <w:rsid w:val="00701F74"/>
    <w:rsid w:val="0070761D"/>
    <w:rsid w:val="00711241"/>
    <w:rsid w:val="007170E7"/>
    <w:rsid w:val="00717916"/>
    <w:rsid w:val="00722D77"/>
    <w:rsid w:val="00724458"/>
    <w:rsid w:val="007276ED"/>
    <w:rsid w:val="00733AB9"/>
    <w:rsid w:val="00735FB9"/>
    <w:rsid w:val="00736EE9"/>
    <w:rsid w:val="007437A2"/>
    <w:rsid w:val="00743A84"/>
    <w:rsid w:val="0074411B"/>
    <w:rsid w:val="00744A27"/>
    <w:rsid w:val="00744BC7"/>
    <w:rsid w:val="00750996"/>
    <w:rsid w:val="0075367F"/>
    <w:rsid w:val="00753A0F"/>
    <w:rsid w:val="007556F7"/>
    <w:rsid w:val="00755D3B"/>
    <w:rsid w:val="00760C06"/>
    <w:rsid w:val="00761675"/>
    <w:rsid w:val="00762C6E"/>
    <w:rsid w:val="007633C6"/>
    <w:rsid w:val="00765A9D"/>
    <w:rsid w:val="00766C20"/>
    <w:rsid w:val="00767104"/>
    <w:rsid w:val="00767181"/>
    <w:rsid w:val="00767A45"/>
    <w:rsid w:val="00770EA3"/>
    <w:rsid w:val="00772184"/>
    <w:rsid w:val="007736EE"/>
    <w:rsid w:val="00773CF1"/>
    <w:rsid w:val="00774748"/>
    <w:rsid w:val="00775A81"/>
    <w:rsid w:val="00776C18"/>
    <w:rsid w:val="00776E9D"/>
    <w:rsid w:val="0078043B"/>
    <w:rsid w:val="00780E8A"/>
    <w:rsid w:val="00781397"/>
    <w:rsid w:val="00781463"/>
    <w:rsid w:val="0078329E"/>
    <w:rsid w:val="00783860"/>
    <w:rsid w:val="007902DD"/>
    <w:rsid w:val="00794513"/>
    <w:rsid w:val="00794EA4"/>
    <w:rsid w:val="00795412"/>
    <w:rsid w:val="00796AA1"/>
    <w:rsid w:val="00796DF6"/>
    <w:rsid w:val="007A05ED"/>
    <w:rsid w:val="007A12DE"/>
    <w:rsid w:val="007A149F"/>
    <w:rsid w:val="007A14EA"/>
    <w:rsid w:val="007A1B9C"/>
    <w:rsid w:val="007A1ED1"/>
    <w:rsid w:val="007A2D57"/>
    <w:rsid w:val="007A6E28"/>
    <w:rsid w:val="007A7CFF"/>
    <w:rsid w:val="007B0A4C"/>
    <w:rsid w:val="007B12F4"/>
    <w:rsid w:val="007B2382"/>
    <w:rsid w:val="007B44B9"/>
    <w:rsid w:val="007B4732"/>
    <w:rsid w:val="007B590C"/>
    <w:rsid w:val="007B6109"/>
    <w:rsid w:val="007B7206"/>
    <w:rsid w:val="007B7439"/>
    <w:rsid w:val="007B7879"/>
    <w:rsid w:val="007C0C2F"/>
    <w:rsid w:val="007C3DDD"/>
    <w:rsid w:val="007C4895"/>
    <w:rsid w:val="007D0312"/>
    <w:rsid w:val="007D2AC3"/>
    <w:rsid w:val="007D2FA5"/>
    <w:rsid w:val="007D3576"/>
    <w:rsid w:val="007D3F71"/>
    <w:rsid w:val="007D4B19"/>
    <w:rsid w:val="007D6392"/>
    <w:rsid w:val="007D7F75"/>
    <w:rsid w:val="007E2123"/>
    <w:rsid w:val="007E38A3"/>
    <w:rsid w:val="007E4CCC"/>
    <w:rsid w:val="007E57A4"/>
    <w:rsid w:val="007E5D95"/>
    <w:rsid w:val="007E68C1"/>
    <w:rsid w:val="007F0761"/>
    <w:rsid w:val="007F0FF2"/>
    <w:rsid w:val="007F12A8"/>
    <w:rsid w:val="007F3632"/>
    <w:rsid w:val="00802BA4"/>
    <w:rsid w:val="0080314C"/>
    <w:rsid w:val="00804675"/>
    <w:rsid w:val="00806CC5"/>
    <w:rsid w:val="00812507"/>
    <w:rsid w:val="00813B35"/>
    <w:rsid w:val="00814E73"/>
    <w:rsid w:val="00821466"/>
    <w:rsid w:val="00821B71"/>
    <w:rsid w:val="008265F7"/>
    <w:rsid w:val="0082689D"/>
    <w:rsid w:val="00831E72"/>
    <w:rsid w:val="0083391C"/>
    <w:rsid w:val="00835176"/>
    <w:rsid w:val="008352A0"/>
    <w:rsid w:val="00840A16"/>
    <w:rsid w:val="008414E4"/>
    <w:rsid w:val="00843DCE"/>
    <w:rsid w:val="008467A3"/>
    <w:rsid w:val="0084690F"/>
    <w:rsid w:val="00846A30"/>
    <w:rsid w:val="008506B0"/>
    <w:rsid w:val="0085663B"/>
    <w:rsid w:val="00860AC0"/>
    <w:rsid w:val="008644BB"/>
    <w:rsid w:val="00867108"/>
    <w:rsid w:val="0087066E"/>
    <w:rsid w:val="00870C6E"/>
    <w:rsid w:val="00873E59"/>
    <w:rsid w:val="008779B8"/>
    <w:rsid w:val="0088177D"/>
    <w:rsid w:val="00882CB3"/>
    <w:rsid w:val="0088613C"/>
    <w:rsid w:val="00887E48"/>
    <w:rsid w:val="00892BA7"/>
    <w:rsid w:val="00896E7C"/>
    <w:rsid w:val="008A09EA"/>
    <w:rsid w:val="008A0DCE"/>
    <w:rsid w:val="008A18E2"/>
    <w:rsid w:val="008A4F37"/>
    <w:rsid w:val="008A584D"/>
    <w:rsid w:val="008A686A"/>
    <w:rsid w:val="008A6F00"/>
    <w:rsid w:val="008A6FD3"/>
    <w:rsid w:val="008B320F"/>
    <w:rsid w:val="008B3505"/>
    <w:rsid w:val="008B4AA3"/>
    <w:rsid w:val="008B5772"/>
    <w:rsid w:val="008B6055"/>
    <w:rsid w:val="008B6784"/>
    <w:rsid w:val="008B7075"/>
    <w:rsid w:val="008B7BBD"/>
    <w:rsid w:val="008C1342"/>
    <w:rsid w:val="008C3AEF"/>
    <w:rsid w:val="008C7C90"/>
    <w:rsid w:val="008D0643"/>
    <w:rsid w:val="008D1DCD"/>
    <w:rsid w:val="008E014B"/>
    <w:rsid w:val="008E1015"/>
    <w:rsid w:val="008E1349"/>
    <w:rsid w:val="008E1C71"/>
    <w:rsid w:val="008E27FB"/>
    <w:rsid w:val="008E2A2F"/>
    <w:rsid w:val="008E4434"/>
    <w:rsid w:val="008E4CD8"/>
    <w:rsid w:val="008E6449"/>
    <w:rsid w:val="008F3A85"/>
    <w:rsid w:val="008F66B9"/>
    <w:rsid w:val="009001F9"/>
    <w:rsid w:val="009007CC"/>
    <w:rsid w:val="00901869"/>
    <w:rsid w:val="00906E33"/>
    <w:rsid w:val="00907585"/>
    <w:rsid w:val="00910A0F"/>
    <w:rsid w:val="0091355A"/>
    <w:rsid w:val="00913795"/>
    <w:rsid w:val="00915BB5"/>
    <w:rsid w:val="009227C5"/>
    <w:rsid w:val="009238D6"/>
    <w:rsid w:val="00924EFB"/>
    <w:rsid w:val="00930540"/>
    <w:rsid w:val="0093252F"/>
    <w:rsid w:val="00932776"/>
    <w:rsid w:val="00932D5E"/>
    <w:rsid w:val="00935C8A"/>
    <w:rsid w:val="0094006B"/>
    <w:rsid w:val="0094038A"/>
    <w:rsid w:val="00942B83"/>
    <w:rsid w:val="00943EA8"/>
    <w:rsid w:val="009455D7"/>
    <w:rsid w:val="00946424"/>
    <w:rsid w:val="009505A4"/>
    <w:rsid w:val="009518E9"/>
    <w:rsid w:val="009535E6"/>
    <w:rsid w:val="0095762D"/>
    <w:rsid w:val="00962379"/>
    <w:rsid w:val="00962B41"/>
    <w:rsid w:val="0096453A"/>
    <w:rsid w:val="009645D0"/>
    <w:rsid w:val="00970EBD"/>
    <w:rsid w:val="00973B7E"/>
    <w:rsid w:val="00974693"/>
    <w:rsid w:val="00976235"/>
    <w:rsid w:val="0097653F"/>
    <w:rsid w:val="009765D2"/>
    <w:rsid w:val="00976F61"/>
    <w:rsid w:val="00980ADD"/>
    <w:rsid w:val="0098111D"/>
    <w:rsid w:val="009823CA"/>
    <w:rsid w:val="00982B8D"/>
    <w:rsid w:val="0098302E"/>
    <w:rsid w:val="009833D8"/>
    <w:rsid w:val="00983A6F"/>
    <w:rsid w:val="00983D80"/>
    <w:rsid w:val="00984586"/>
    <w:rsid w:val="00986015"/>
    <w:rsid w:val="00990403"/>
    <w:rsid w:val="00991985"/>
    <w:rsid w:val="00991E07"/>
    <w:rsid w:val="009944C5"/>
    <w:rsid w:val="009965E9"/>
    <w:rsid w:val="009A0B35"/>
    <w:rsid w:val="009A0B5C"/>
    <w:rsid w:val="009A0C77"/>
    <w:rsid w:val="009A1023"/>
    <w:rsid w:val="009A1ED2"/>
    <w:rsid w:val="009A5951"/>
    <w:rsid w:val="009A6D90"/>
    <w:rsid w:val="009A7E12"/>
    <w:rsid w:val="009B19DC"/>
    <w:rsid w:val="009B29A1"/>
    <w:rsid w:val="009B4167"/>
    <w:rsid w:val="009C35EF"/>
    <w:rsid w:val="009C3673"/>
    <w:rsid w:val="009C37DC"/>
    <w:rsid w:val="009C5331"/>
    <w:rsid w:val="009C6B80"/>
    <w:rsid w:val="009C7A7A"/>
    <w:rsid w:val="009D0C9E"/>
    <w:rsid w:val="009D22A8"/>
    <w:rsid w:val="009D29EF"/>
    <w:rsid w:val="009D3E54"/>
    <w:rsid w:val="009D5EF7"/>
    <w:rsid w:val="009D7341"/>
    <w:rsid w:val="009E1154"/>
    <w:rsid w:val="009E18BE"/>
    <w:rsid w:val="009E4229"/>
    <w:rsid w:val="009E51A8"/>
    <w:rsid w:val="009E63E5"/>
    <w:rsid w:val="009E6A85"/>
    <w:rsid w:val="009E6AE1"/>
    <w:rsid w:val="009F1056"/>
    <w:rsid w:val="009F3CA1"/>
    <w:rsid w:val="00A11279"/>
    <w:rsid w:val="00A145A8"/>
    <w:rsid w:val="00A176FE"/>
    <w:rsid w:val="00A17FEA"/>
    <w:rsid w:val="00A228B3"/>
    <w:rsid w:val="00A23AAA"/>
    <w:rsid w:val="00A24DCF"/>
    <w:rsid w:val="00A25024"/>
    <w:rsid w:val="00A25BFD"/>
    <w:rsid w:val="00A26ECA"/>
    <w:rsid w:val="00A27B69"/>
    <w:rsid w:val="00A3019F"/>
    <w:rsid w:val="00A32145"/>
    <w:rsid w:val="00A32DAA"/>
    <w:rsid w:val="00A330C6"/>
    <w:rsid w:val="00A37191"/>
    <w:rsid w:val="00A372E5"/>
    <w:rsid w:val="00A44D8F"/>
    <w:rsid w:val="00A45663"/>
    <w:rsid w:val="00A50208"/>
    <w:rsid w:val="00A50303"/>
    <w:rsid w:val="00A533E7"/>
    <w:rsid w:val="00A55431"/>
    <w:rsid w:val="00A560CD"/>
    <w:rsid w:val="00A57A64"/>
    <w:rsid w:val="00A614BC"/>
    <w:rsid w:val="00A627FC"/>
    <w:rsid w:val="00A62B31"/>
    <w:rsid w:val="00A6501A"/>
    <w:rsid w:val="00A67A54"/>
    <w:rsid w:val="00A74967"/>
    <w:rsid w:val="00A74BCA"/>
    <w:rsid w:val="00A7554A"/>
    <w:rsid w:val="00A8527F"/>
    <w:rsid w:val="00A87CC4"/>
    <w:rsid w:val="00A93AEB"/>
    <w:rsid w:val="00A94364"/>
    <w:rsid w:val="00A94CEE"/>
    <w:rsid w:val="00A94F4E"/>
    <w:rsid w:val="00A9572E"/>
    <w:rsid w:val="00A96D39"/>
    <w:rsid w:val="00AA0DB7"/>
    <w:rsid w:val="00AA15FE"/>
    <w:rsid w:val="00AA2F11"/>
    <w:rsid w:val="00AA3237"/>
    <w:rsid w:val="00AA33B0"/>
    <w:rsid w:val="00AA661D"/>
    <w:rsid w:val="00AA78E9"/>
    <w:rsid w:val="00AA7BB8"/>
    <w:rsid w:val="00AB483A"/>
    <w:rsid w:val="00AB6D39"/>
    <w:rsid w:val="00AC020E"/>
    <w:rsid w:val="00AC05BD"/>
    <w:rsid w:val="00AC0FF8"/>
    <w:rsid w:val="00AC3007"/>
    <w:rsid w:val="00AC3965"/>
    <w:rsid w:val="00AC4844"/>
    <w:rsid w:val="00AC7AFE"/>
    <w:rsid w:val="00AD01C3"/>
    <w:rsid w:val="00AD0FA9"/>
    <w:rsid w:val="00AD1B19"/>
    <w:rsid w:val="00AD24EC"/>
    <w:rsid w:val="00AD5A9B"/>
    <w:rsid w:val="00AE0766"/>
    <w:rsid w:val="00AE1DE6"/>
    <w:rsid w:val="00AE45DC"/>
    <w:rsid w:val="00AE531E"/>
    <w:rsid w:val="00AE5849"/>
    <w:rsid w:val="00AE5C8A"/>
    <w:rsid w:val="00AE693D"/>
    <w:rsid w:val="00AE7288"/>
    <w:rsid w:val="00AF102E"/>
    <w:rsid w:val="00AF42C6"/>
    <w:rsid w:val="00AF5211"/>
    <w:rsid w:val="00B04AB5"/>
    <w:rsid w:val="00B04CB9"/>
    <w:rsid w:val="00B10406"/>
    <w:rsid w:val="00B11A42"/>
    <w:rsid w:val="00B14DE0"/>
    <w:rsid w:val="00B15AE3"/>
    <w:rsid w:val="00B16A30"/>
    <w:rsid w:val="00B210D9"/>
    <w:rsid w:val="00B2413F"/>
    <w:rsid w:val="00B306AA"/>
    <w:rsid w:val="00B30E83"/>
    <w:rsid w:val="00B32333"/>
    <w:rsid w:val="00B329B3"/>
    <w:rsid w:val="00B32B08"/>
    <w:rsid w:val="00B35324"/>
    <w:rsid w:val="00B359D0"/>
    <w:rsid w:val="00B3741F"/>
    <w:rsid w:val="00B414E7"/>
    <w:rsid w:val="00B424AD"/>
    <w:rsid w:val="00B444B4"/>
    <w:rsid w:val="00B464CB"/>
    <w:rsid w:val="00B4797B"/>
    <w:rsid w:val="00B516F3"/>
    <w:rsid w:val="00B518F7"/>
    <w:rsid w:val="00B51958"/>
    <w:rsid w:val="00B51E63"/>
    <w:rsid w:val="00B55A26"/>
    <w:rsid w:val="00B56662"/>
    <w:rsid w:val="00B603B0"/>
    <w:rsid w:val="00B6339D"/>
    <w:rsid w:val="00B6427D"/>
    <w:rsid w:val="00B71C0D"/>
    <w:rsid w:val="00B72578"/>
    <w:rsid w:val="00B760BE"/>
    <w:rsid w:val="00B80F16"/>
    <w:rsid w:val="00B83705"/>
    <w:rsid w:val="00B86DE2"/>
    <w:rsid w:val="00B955A1"/>
    <w:rsid w:val="00BA7F32"/>
    <w:rsid w:val="00BB02F0"/>
    <w:rsid w:val="00BB176E"/>
    <w:rsid w:val="00BB3627"/>
    <w:rsid w:val="00BB6F6A"/>
    <w:rsid w:val="00BC04A0"/>
    <w:rsid w:val="00BC064B"/>
    <w:rsid w:val="00BC33B4"/>
    <w:rsid w:val="00BC7D72"/>
    <w:rsid w:val="00BD04FC"/>
    <w:rsid w:val="00BD0F4B"/>
    <w:rsid w:val="00BD191C"/>
    <w:rsid w:val="00BD21A8"/>
    <w:rsid w:val="00BD468B"/>
    <w:rsid w:val="00BD7D8B"/>
    <w:rsid w:val="00BE3BE1"/>
    <w:rsid w:val="00BF2E54"/>
    <w:rsid w:val="00BF40CF"/>
    <w:rsid w:val="00BF6A9E"/>
    <w:rsid w:val="00C051BF"/>
    <w:rsid w:val="00C06144"/>
    <w:rsid w:val="00C10362"/>
    <w:rsid w:val="00C11130"/>
    <w:rsid w:val="00C14135"/>
    <w:rsid w:val="00C15BC4"/>
    <w:rsid w:val="00C16214"/>
    <w:rsid w:val="00C16944"/>
    <w:rsid w:val="00C16CB4"/>
    <w:rsid w:val="00C22580"/>
    <w:rsid w:val="00C245F0"/>
    <w:rsid w:val="00C25BA0"/>
    <w:rsid w:val="00C30799"/>
    <w:rsid w:val="00C32FB2"/>
    <w:rsid w:val="00C330EF"/>
    <w:rsid w:val="00C346FD"/>
    <w:rsid w:val="00C37D75"/>
    <w:rsid w:val="00C40C18"/>
    <w:rsid w:val="00C44B2B"/>
    <w:rsid w:val="00C46EB8"/>
    <w:rsid w:val="00C47ACB"/>
    <w:rsid w:val="00C5057C"/>
    <w:rsid w:val="00C55161"/>
    <w:rsid w:val="00C55CC2"/>
    <w:rsid w:val="00C56DB9"/>
    <w:rsid w:val="00C61B65"/>
    <w:rsid w:val="00C6233D"/>
    <w:rsid w:val="00C66206"/>
    <w:rsid w:val="00C66A59"/>
    <w:rsid w:val="00C66CCD"/>
    <w:rsid w:val="00C777DF"/>
    <w:rsid w:val="00C77A32"/>
    <w:rsid w:val="00C8270D"/>
    <w:rsid w:val="00C8273E"/>
    <w:rsid w:val="00C82A39"/>
    <w:rsid w:val="00C8608B"/>
    <w:rsid w:val="00C866F5"/>
    <w:rsid w:val="00C91B1F"/>
    <w:rsid w:val="00C92984"/>
    <w:rsid w:val="00C93B6D"/>
    <w:rsid w:val="00C943F9"/>
    <w:rsid w:val="00C94AF7"/>
    <w:rsid w:val="00C97C2C"/>
    <w:rsid w:val="00CA0F85"/>
    <w:rsid w:val="00CA1450"/>
    <w:rsid w:val="00CA17C1"/>
    <w:rsid w:val="00CA2266"/>
    <w:rsid w:val="00CA35F8"/>
    <w:rsid w:val="00CA5A23"/>
    <w:rsid w:val="00CB688D"/>
    <w:rsid w:val="00CB6954"/>
    <w:rsid w:val="00CB7F1B"/>
    <w:rsid w:val="00CB7F4F"/>
    <w:rsid w:val="00CC0B67"/>
    <w:rsid w:val="00CC1E59"/>
    <w:rsid w:val="00CC2A58"/>
    <w:rsid w:val="00CC2D08"/>
    <w:rsid w:val="00CC46C9"/>
    <w:rsid w:val="00CC493F"/>
    <w:rsid w:val="00CC5A19"/>
    <w:rsid w:val="00CC633F"/>
    <w:rsid w:val="00CD0DD1"/>
    <w:rsid w:val="00CD1377"/>
    <w:rsid w:val="00CD6360"/>
    <w:rsid w:val="00CD69E5"/>
    <w:rsid w:val="00CD6A9F"/>
    <w:rsid w:val="00CD735A"/>
    <w:rsid w:val="00CD7AB9"/>
    <w:rsid w:val="00CE0409"/>
    <w:rsid w:val="00CE0D27"/>
    <w:rsid w:val="00CE1867"/>
    <w:rsid w:val="00CE268D"/>
    <w:rsid w:val="00CE2CB6"/>
    <w:rsid w:val="00CE54C7"/>
    <w:rsid w:val="00CE781D"/>
    <w:rsid w:val="00CF03D7"/>
    <w:rsid w:val="00CF0945"/>
    <w:rsid w:val="00CF2282"/>
    <w:rsid w:val="00CF5014"/>
    <w:rsid w:val="00D02C23"/>
    <w:rsid w:val="00D03CD9"/>
    <w:rsid w:val="00D04AAF"/>
    <w:rsid w:val="00D04D9F"/>
    <w:rsid w:val="00D04ECD"/>
    <w:rsid w:val="00D145EE"/>
    <w:rsid w:val="00D17ACB"/>
    <w:rsid w:val="00D200EB"/>
    <w:rsid w:val="00D20A1E"/>
    <w:rsid w:val="00D211BD"/>
    <w:rsid w:val="00D2150C"/>
    <w:rsid w:val="00D22E46"/>
    <w:rsid w:val="00D232C0"/>
    <w:rsid w:val="00D235ED"/>
    <w:rsid w:val="00D2659D"/>
    <w:rsid w:val="00D26738"/>
    <w:rsid w:val="00D32584"/>
    <w:rsid w:val="00D37A11"/>
    <w:rsid w:val="00D37FC3"/>
    <w:rsid w:val="00D41D4A"/>
    <w:rsid w:val="00D52EA3"/>
    <w:rsid w:val="00D5525F"/>
    <w:rsid w:val="00D57D38"/>
    <w:rsid w:val="00D61E92"/>
    <w:rsid w:val="00D653C3"/>
    <w:rsid w:val="00D6541E"/>
    <w:rsid w:val="00D70BBF"/>
    <w:rsid w:val="00D72D02"/>
    <w:rsid w:val="00D72D72"/>
    <w:rsid w:val="00D72F86"/>
    <w:rsid w:val="00D747D2"/>
    <w:rsid w:val="00D757CE"/>
    <w:rsid w:val="00D75FF8"/>
    <w:rsid w:val="00D80ADA"/>
    <w:rsid w:val="00D84922"/>
    <w:rsid w:val="00D851C3"/>
    <w:rsid w:val="00D85583"/>
    <w:rsid w:val="00D85D6F"/>
    <w:rsid w:val="00D8791A"/>
    <w:rsid w:val="00D93FA8"/>
    <w:rsid w:val="00DA418C"/>
    <w:rsid w:val="00DA49BA"/>
    <w:rsid w:val="00DA4A1C"/>
    <w:rsid w:val="00DA599F"/>
    <w:rsid w:val="00DB17CF"/>
    <w:rsid w:val="00DB5D6B"/>
    <w:rsid w:val="00DB6B63"/>
    <w:rsid w:val="00DC0515"/>
    <w:rsid w:val="00DC250C"/>
    <w:rsid w:val="00DC54C4"/>
    <w:rsid w:val="00DD01B0"/>
    <w:rsid w:val="00DD0E5C"/>
    <w:rsid w:val="00DD1068"/>
    <w:rsid w:val="00DD529B"/>
    <w:rsid w:val="00DD614C"/>
    <w:rsid w:val="00DD6266"/>
    <w:rsid w:val="00DD7D13"/>
    <w:rsid w:val="00DF0AF5"/>
    <w:rsid w:val="00DF270D"/>
    <w:rsid w:val="00DF4A36"/>
    <w:rsid w:val="00DF4B3A"/>
    <w:rsid w:val="00E001FB"/>
    <w:rsid w:val="00E00616"/>
    <w:rsid w:val="00E031C8"/>
    <w:rsid w:val="00E04552"/>
    <w:rsid w:val="00E04B9C"/>
    <w:rsid w:val="00E060FA"/>
    <w:rsid w:val="00E106F2"/>
    <w:rsid w:val="00E11A67"/>
    <w:rsid w:val="00E126D9"/>
    <w:rsid w:val="00E14544"/>
    <w:rsid w:val="00E167A0"/>
    <w:rsid w:val="00E20FA8"/>
    <w:rsid w:val="00E21EE2"/>
    <w:rsid w:val="00E22CA5"/>
    <w:rsid w:val="00E3010A"/>
    <w:rsid w:val="00E32175"/>
    <w:rsid w:val="00E345F7"/>
    <w:rsid w:val="00E355BB"/>
    <w:rsid w:val="00E37E0F"/>
    <w:rsid w:val="00E45857"/>
    <w:rsid w:val="00E5057B"/>
    <w:rsid w:val="00E51DFA"/>
    <w:rsid w:val="00E51F96"/>
    <w:rsid w:val="00E5206B"/>
    <w:rsid w:val="00E529F0"/>
    <w:rsid w:val="00E52BA0"/>
    <w:rsid w:val="00E5360A"/>
    <w:rsid w:val="00E5395B"/>
    <w:rsid w:val="00E53D4C"/>
    <w:rsid w:val="00E54078"/>
    <w:rsid w:val="00E60FFE"/>
    <w:rsid w:val="00E63557"/>
    <w:rsid w:val="00E63E7C"/>
    <w:rsid w:val="00E66A73"/>
    <w:rsid w:val="00E70CAF"/>
    <w:rsid w:val="00E71F1A"/>
    <w:rsid w:val="00E735B4"/>
    <w:rsid w:val="00E73C69"/>
    <w:rsid w:val="00E7462B"/>
    <w:rsid w:val="00E748F6"/>
    <w:rsid w:val="00E74D96"/>
    <w:rsid w:val="00E7632E"/>
    <w:rsid w:val="00E77244"/>
    <w:rsid w:val="00E7750E"/>
    <w:rsid w:val="00E81756"/>
    <w:rsid w:val="00E8419B"/>
    <w:rsid w:val="00E85632"/>
    <w:rsid w:val="00E9171A"/>
    <w:rsid w:val="00E91BFB"/>
    <w:rsid w:val="00E92352"/>
    <w:rsid w:val="00E92D79"/>
    <w:rsid w:val="00E93866"/>
    <w:rsid w:val="00E93B25"/>
    <w:rsid w:val="00E9487C"/>
    <w:rsid w:val="00E96900"/>
    <w:rsid w:val="00E972BC"/>
    <w:rsid w:val="00E97C1D"/>
    <w:rsid w:val="00EA00DB"/>
    <w:rsid w:val="00EA375E"/>
    <w:rsid w:val="00EA609F"/>
    <w:rsid w:val="00EA77D4"/>
    <w:rsid w:val="00EB068C"/>
    <w:rsid w:val="00EB0931"/>
    <w:rsid w:val="00EB3679"/>
    <w:rsid w:val="00EB44CA"/>
    <w:rsid w:val="00EB4899"/>
    <w:rsid w:val="00EB66DD"/>
    <w:rsid w:val="00EC2BCE"/>
    <w:rsid w:val="00EC36A2"/>
    <w:rsid w:val="00EC66AE"/>
    <w:rsid w:val="00ED07CC"/>
    <w:rsid w:val="00ED24B2"/>
    <w:rsid w:val="00ED26F7"/>
    <w:rsid w:val="00ED30AD"/>
    <w:rsid w:val="00ED36B2"/>
    <w:rsid w:val="00ED3F0C"/>
    <w:rsid w:val="00ED4E92"/>
    <w:rsid w:val="00ED6A32"/>
    <w:rsid w:val="00EE7391"/>
    <w:rsid w:val="00EE7C56"/>
    <w:rsid w:val="00EF13AC"/>
    <w:rsid w:val="00EF23BB"/>
    <w:rsid w:val="00EF3F8A"/>
    <w:rsid w:val="00EF625C"/>
    <w:rsid w:val="00EF699D"/>
    <w:rsid w:val="00F00BC4"/>
    <w:rsid w:val="00F01BDC"/>
    <w:rsid w:val="00F04AE8"/>
    <w:rsid w:val="00F065B4"/>
    <w:rsid w:val="00F1236B"/>
    <w:rsid w:val="00F136F8"/>
    <w:rsid w:val="00F140FD"/>
    <w:rsid w:val="00F14C58"/>
    <w:rsid w:val="00F1523A"/>
    <w:rsid w:val="00F17286"/>
    <w:rsid w:val="00F204D9"/>
    <w:rsid w:val="00F211DE"/>
    <w:rsid w:val="00F238DA"/>
    <w:rsid w:val="00F32D55"/>
    <w:rsid w:val="00F3594E"/>
    <w:rsid w:val="00F35FED"/>
    <w:rsid w:val="00F36737"/>
    <w:rsid w:val="00F37225"/>
    <w:rsid w:val="00F37C96"/>
    <w:rsid w:val="00F415CA"/>
    <w:rsid w:val="00F42595"/>
    <w:rsid w:val="00F42717"/>
    <w:rsid w:val="00F42982"/>
    <w:rsid w:val="00F45702"/>
    <w:rsid w:val="00F45916"/>
    <w:rsid w:val="00F46809"/>
    <w:rsid w:val="00F5081A"/>
    <w:rsid w:val="00F516A0"/>
    <w:rsid w:val="00F51CB1"/>
    <w:rsid w:val="00F52658"/>
    <w:rsid w:val="00F53E67"/>
    <w:rsid w:val="00F54C3F"/>
    <w:rsid w:val="00F56749"/>
    <w:rsid w:val="00F57285"/>
    <w:rsid w:val="00F61437"/>
    <w:rsid w:val="00F62F7C"/>
    <w:rsid w:val="00F65364"/>
    <w:rsid w:val="00F6599B"/>
    <w:rsid w:val="00F66687"/>
    <w:rsid w:val="00F71009"/>
    <w:rsid w:val="00F72922"/>
    <w:rsid w:val="00F77B62"/>
    <w:rsid w:val="00F830B5"/>
    <w:rsid w:val="00F92C20"/>
    <w:rsid w:val="00F94CB0"/>
    <w:rsid w:val="00F94F02"/>
    <w:rsid w:val="00F9590B"/>
    <w:rsid w:val="00F96CFC"/>
    <w:rsid w:val="00F97E51"/>
    <w:rsid w:val="00FA0604"/>
    <w:rsid w:val="00FA49D1"/>
    <w:rsid w:val="00FA57B6"/>
    <w:rsid w:val="00FA60A9"/>
    <w:rsid w:val="00FA695A"/>
    <w:rsid w:val="00FB1EBF"/>
    <w:rsid w:val="00FB4B91"/>
    <w:rsid w:val="00FB53AB"/>
    <w:rsid w:val="00FB5ECD"/>
    <w:rsid w:val="00FC0B14"/>
    <w:rsid w:val="00FC1D3B"/>
    <w:rsid w:val="00FC3479"/>
    <w:rsid w:val="00FC5A49"/>
    <w:rsid w:val="00FC67C6"/>
    <w:rsid w:val="00FC6EE0"/>
    <w:rsid w:val="00FC794B"/>
    <w:rsid w:val="00FD0876"/>
    <w:rsid w:val="00FD1F19"/>
    <w:rsid w:val="00FD252D"/>
    <w:rsid w:val="00FD4617"/>
    <w:rsid w:val="00FE05AD"/>
    <w:rsid w:val="00FE0FA6"/>
    <w:rsid w:val="00FE5148"/>
    <w:rsid w:val="00FF0644"/>
    <w:rsid w:val="00FF0693"/>
    <w:rsid w:val="00FF18DA"/>
    <w:rsid w:val="00FF4E7C"/>
    <w:rsid w:val="00FF5A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62A"/>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9171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 w:type="paragraph" w:styleId="Cm">
    <w:name w:val="Title"/>
    <w:basedOn w:val="Norml"/>
    <w:link w:val="CmChar"/>
    <w:qFormat/>
    <w:rsid w:val="00F92C20"/>
    <w:pPr>
      <w:jc w:val="center"/>
    </w:pPr>
    <w:rPr>
      <w:rFonts w:ascii="Garamond" w:hAnsi="Garamond"/>
      <w:b/>
      <w:bCs/>
      <w:sz w:val="28"/>
      <w:szCs w:val="28"/>
    </w:rPr>
  </w:style>
  <w:style w:type="character" w:customStyle="1" w:styleId="CmChar">
    <w:name w:val="Cím Char"/>
    <w:basedOn w:val="Bekezdsalapbettpusa"/>
    <w:link w:val="Cm"/>
    <w:rsid w:val="00F92C20"/>
    <w:rPr>
      <w:rFonts w:ascii="Garamond" w:eastAsia="Times New Roman" w:hAnsi="Garamond" w:cs="Times New Roman"/>
      <w:b/>
      <w:bCs/>
      <w:sz w:val="28"/>
      <w:szCs w:val="28"/>
      <w:lang w:eastAsia="hu-HU"/>
    </w:rPr>
  </w:style>
  <w:style w:type="character" w:styleId="Helyrzszveg">
    <w:name w:val="Placeholder Text"/>
    <w:basedOn w:val="Bekezdsalapbettpusa"/>
    <w:uiPriority w:val="99"/>
    <w:semiHidden/>
    <w:rsid w:val="004112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7A116-32C2-49A9-9021-46852C33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24</Pages>
  <Words>7787</Words>
  <Characters>53732</Characters>
  <Application>Microsoft Office Word</Application>
  <DocSecurity>0</DocSecurity>
  <Lines>447</Lines>
  <Paragraphs>122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Kissne Szalay Erzsébet</cp:lastModifiedBy>
  <cp:revision>252</cp:revision>
  <cp:lastPrinted>2015-10-19T11:59:00Z</cp:lastPrinted>
  <dcterms:created xsi:type="dcterms:W3CDTF">2015-12-14T08:28:00Z</dcterms:created>
  <dcterms:modified xsi:type="dcterms:W3CDTF">2016-01-13T14:57:00Z</dcterms:modified>
</cp:coreProperties>
</file>