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B47525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34913792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0F0C65" w:rsidRPr="00C145E7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145E7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Nagykovácsi Nagyközség Önkormányzatának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434A55" w:rsidRPr="00C145E7" w:rsidRDefault="00870DAC" w:rsidP="00870DAC">
      <w:pPr>
        <w:ind w:left="3900" w:firstLine="348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 xml:space="preserve">  </w:t>
      </w:r>
      <w:bookmarkStart w:id="0" w:name="_GoBack"/>
      <w:bookmarkEnd w:id="0"/>
      <w:proofErr w:type="gramStart"/>
      <w:r w:rsidR="00434A55" w:rsidRPr="00C145E7">
        <w:rPr>
          <w:rFonts w:ascii="Arial" w:hAnsi="Arial" w:cs="Arial"/>
          <w:b/>
        </w:rPr>
        <w:t>ülésére</w:t>
      </w:r>
      <w:proofErr w:type="gramEnd"/>
    </w:p>
    <w:p w:rsidR="00870DAC" w:rsidRPr="00C145E7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Pr="00C145E7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C145E7" w:rsidRDefault="00434A55" w:rsidP="00945204">
      <w:pPr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Az ülés helye:</w:t>
      </w:r>
      <w:r w:rsidR="0082472F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b/>
        </w:rPr>
        <w:t>Vállalkozói Inkubátorház</w:t>
      </w:r>
    </w:p>
    <w:p w:rsidR="00945204" w:rsidRPr="00C145E7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sz w:val="22"/>
        </w:rPr>
        <w:t>(2094 Nagykovácsi, Kossuth u. 78.)</w:t>
      </w:r>
    </w:p>
    <w:p w:rsidR="00434A55" w:rsidRPr="00C145E7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Időpontja:</w:t>
      </w:r>
      <w:r w:rsidR="007029A5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767EE6" w:rsidRPr="00C145E7">
        <w:rPr>
          <w:rFonts w:ascii="Arial" w:hAnsi="Arial" w:cs="Arial"/>
          <w:b/>
        </w:rPr>
        <w:tab/>
      </w:r>
      <w:r w:rsidR="00033454" w:rsidRPr="00C145E7">
        <w:rPr>
          <w:rFonts w:ascii="Arial" w:hAnsi="Arial" w:cs="Arial"/>
          <w:b/>
        </w:rPr>
        <w:t xml:space="preserve">2016. </w:t>
      </w:r>
      <w:r w:rsidR="001B2C39">
        <w:rPr>
          <w:rFonts w:ascii="Arial" w:hAnsi="Arial" w:cs="Arial"/>
          <w:b/>
        </w:rPr>
        <w:t xml:space="preserve">szeptember </w:t>
      </w:r>
      <w:r w:rsidR="000112E8">
        <w:rPr>
          <w:rFonts w:ascii="Arial" w:hAnsi="Arial" w:cs="Arial"/>
          <w:b/>
        </w:rPr>
        <w:t>12</w:t>
      </w:r>
      <w:r w:rsidR="000E2BE4" w:rsidRPr="00C145E7">
        <w:rPr>
          <w:rFonts w:ascii="Arial" w:hAnsi="Arial" w:cs="Arial"/>
          <w:b/>
        </w:rPr>
        <w:t>.</w:t>
      </w:r>
      <w:r w:rsidR="00535A45" w:rsidRPr="00C145E7">
        <w:rPr>
          <w:rFonts w:ascii="Arial" w:hAnsi="Arial" w:cs="Arial"/>
          <w:b/>
        </w:rPr>
        <w:t xml:space="preserve"> </w:t>
      </w:r>
      <w:r w:rsidR="004945C3">
        <w:rPr>
          <w:rFonts w:ascii="Arial" w:hAnsi="Arial" w:cs="Arial"/>
          <w:b/>
        </w:rPr>
        <w:t>(</w:t>
      </w:r>
      <w:r w:rsidR="000112E8">
        <w:rPr>
          <w:rFonts w:ascii="Arial" w:hAnsi="Arial" w:cs="Arial"/>
          <w:b/>
        </w:rPr>
        <w:t>hétfő</w:t>
      </w:r>
      <w:r w:rsidR="004945C3">
        <w:rPr>
          <w:rFonts w:ascii="Arial" w:hAnsi="Arial" w:cs="Arial"/>
          <w:b/>
        </w:rPr>
        <w:t>)</w:t>
      </w:r>
      <w:r w:rsidR="00767EE6" w:rsidRPr="00C145E7">
        <w:rPr>
          <w:rFonts w:ascii="Arial" w:hAnsi="Arial" w:cs="Arial"/>
          <w:b/>
        </w:rPr>
        <w:t xml:space="preserve"> </w:t>
      </w:r>
      <w:r w:rsidR="001B2C39" w:rsidRPr="000112E8">
        <w:rPr>
          <w:rFonts w:ascii="Arial" w:hAnsi="Arial" w:cs="Arial"/>
          <w:b/>
        </w:rPr>
        <w:t>08</w:t>
      </w:r>
      <w:r w:rsidR="000E2BE4" w:rsidRPr="000112E8">
        <w:rPr>
          <w:rFonts w:ascii="Arial" w:hAnsi="Arial" w:cs="Arial"/>
          <w:b/>
        </w:rPr>
        <w:t xml:space="preserve"> óra</w:t>
      </w:r>
      <w:r w:rsidR="00C145E7" w:rsidRPr="000112E8">
        <w:rPr>
          <w:rFonts w:ascii="Arial" w:hAnsi="Arial" w:cs="Arial"/>
          <w:b/>
        </w:rPr>
        <w:t xml:space="preserve"> 30 perc</w:t>
      </w:r>
    </w:p>
    <w:p w:rsidR="000F0C65" w:rsidRPr="00C145E7" w:rsidRDefault="000F0C65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C145E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145E7">
        <w:rPr>
          <w:rFonts w:ascii="Arial" w:hAnsi="Arial" w:cs="Arial"/>
          <w:b/>
          <w:u w:val="single"/>
        </w:rPr>
        <w:t xml:space="preserve">Napirend: </w:t>
      </w:r>
    </w:p>
    <w:p w:rsidR="00182212" w:rsidRPr="00C145E7" w:rsidRDefault="00182212" w:rsidP="00182212">
      <w:pPr>
        <w:ind w:firstLine="539"/>
        <w:jc w:val="both"/>
        <w:rPr>
          <w:rFonts w:ascii="Arial" w:hAnsi="Arial" w:cs="Arial"/>
        </w:rPr>
      </w:pPr>
    </w:p>
    <w:p w:rsidR="00C145E7" w:rsidRDefault="00C145E7" w:rsidP="004945C3">
      <w:pPr>
        <w:jc w:val="both"/>
        <w:rPr>
          <w:rFonts w:ascii="Arial" w:eastAsia="Calibri" w:hAnsi="Arial" w:cs="Arial"/>
          <w:b/>
          <w:lang w:eastAsia="en-US"/>
        </w:rPr>
      </w:pPr>
      <w:r w:rsidRPr="00C145E7">
        <w:rPr>
          <w:rFonts w:ascii="Arial" w:eastAsia="Calibri" w:hAnsi="Arial" w:cs="Arial"/>
          <w:b/>
          <w:lang w:eastAsia="en-US"/>
        </w:rPr>
        <w:t xml:space="preserve">1. </w:t>
      </w:r>
      <w:r w:rsidRPr="00C145E7">
        <w:rPr>
          <w:rFonts w:ascii="Arial" w:eastAsia="Calibri" w:hAnsi="Arial" w:cs="Arial"/>
          <w:b/>
          <w:lang w:eastAsia="en-US"/>
        </w:rPr>
        <w:tab/>
      </w:r>
      <w:r w:rsidR="00146222" w:rsidRPr="00146222">
        <w:rPr>
          <w:rFonts w:ascii="Arial" w:eastAsia="Calibri" w:hAnsi="Arial" w:cs="Arial"/>
          <w:b/>
          <w:lang w:eastAsia="en-US"/>
        </w:rPr>
        <w:t xml:space="preserve">Rendelet </w:t>
      </w:r>
      <w:r w:rsidR="004945C3">
        <w:rPr>
          <w:rFonts w:ascii="Arial" w:eastAsia="Calibri" w:hAnsi="Arial" w:cs="Arial"/>
          <w:b/>
          <w:lang w:eastAsia="en-US"/>
        </w:rPr>
        <w:t xml:space="preserve">a </w:t>
      </w:r>
      <w:r w:rsidR="00146222" w:rsidRPr="00146222">
        <w:rPr>
          <w:rFonts w:ascii="Arial" w:eastAsia="Calibri" w:hAnsi="Arial" w:cs="Arial"/>
          <w:b/>
          <w:lang w:eastAsia="en-US"/>
        </w:rPr>
        <w:t>Dr. Sc</w:t>
      </w:r>
      <w:r w:rsidR="004945C3">
        <w:rPr>
          <w:rFonts w:ascii="Arial" w:eastAsia="Calibri" w:hAnsi="Arial" w:cs="Arial"/>
          <w:b/>
          <w:lang w:eastAsia="en-US"/>
        </w:rPr>
        <w:t>hmidt Imre ösztöndíj alapításáról</w:t>
      </w:r>
      <w:r>
        <w:rPr>
          <w:rFonts w:ascii="Arial" w:eastAsia="Calibri" w:hAnsi="Arial" w:cs="Arial"/>
          <w:b/>
          <w:lang w:eastAsia="en-US"/>
        </w:rPr>
        <w:t xml:space="preserve"> E – </w:t>
      </w:r>
      <w:r w:rsidR="00146222">
        <w:rPr>
          <w:rFonts w:ascii="Arial" w:eastAsia="Calibri" w:hAnsi="Arial" w:cs="Arial"/>
          <w:b/>
          <w:lang w:eastAsia="en-US"/>
        </w:rPr>
        <w:t>76</w:t>
      </w:r>
    </w:p>
    <w:p w:rsidR="00C145E7" w:rsidRPr="00C145E7" w:rsidRDefault="00C145E7" w:rsidP="004945C3">
      <w:pPr>
        <w:jc w:val="both"/>
        <w:rPr>
          <w:rFonts w:ascii="Arial" w:eastAsia="Calibri" w:hAnsi="Arial" w:cs="Arial"/>
          <w:lang w:eastAsia="en-US"/>
        </w:rPr>
      </w:pPr>
      <w:r w:rsidRPr="00C145E7">
        <w:rPr>
          <w:rFonts w:ascii="Arial" w:eastAsia="Calibri" w:hAnsi="Arial" w:cs="Arial"/>
          <w:b/>
          <w:bCs/>
          <w:lang w:eastAsia="en-US"/>
        </w:rPr>
        <w:tab/>
      </w:r>
      <w:r w:rsidRPr="00C145E7">
        <w:rPr>
          <w:rFonts w:ascii="Arial" w:eastAsia="Calibri" w:hAnsi="Arial" w:cs="Arial"/>
          <w:bCs/>
          <w:lang w:eastAsia="en-US"/>
        </w:rPr>
        <w:t>El</w:t>
      </w:r>
      <w:r w:rsidRPr="00C145E7">
        <w:rPr>
          <w:rFonts w:ascii="Arial" w:eastAsia="TimesNewRoman,Bold" w:hAnsi="Arial" w:cs="Arial"/>
          <w:bCs/>
          <w:lang w:eastAsia="en-US"/>
        </w:rPr>
        <w:t>ő</w:t>
      </w:r>
      <w:r w:rsidRPr="00C145E7">
        <w:rPr>
          <w:rFonts w:ascii="Arial" w:eastAsia="Calibri" w:hAnsi="Arial" w:cs="Arial"/>
          <w:bCs/>
          <w:lang w:eastAsia="en-US"/>
        </w:rPr>
        <w:t>terjeszt</w:t>
      </w:r>
      <w:r w:rsidRPr="00C145E7">
        <w:rPr>
          <w:rFonts w:ascii="Arial" w:eastAsia="TimesNewRoman,Bold" w:hAnsi="Arial" w:cs="Arial"/>
          <w:bCs/>
          <w:lang w:eastAsia="en-US"/>
        </w:rPr>
        <w:t xml:space="preserve">ő </w:t>
      </w:r>
      <w:r w:rsidRPr="00C145E7">
        <w:rPr>
          <w:rFonts w:ascii="Arial" w:eastAsia="Calibri" w:hAnsi="Arial" w:cs="Arial"/>
          <w:bCs/>
          <w:lang w:eastAsia="en-US"/>
        </w:rPr>
        <w:t>neve:</w:t>
      </w:r>
      <w:r w:rsidRPr="00C145E7">
        <w:rPr>
          <w:rFonts w:ascii="Arial" w:eastAsia="Calibri" w:hAnsi="Arial" w:cs="Arial"/>
          <w:b/>
          <w:bCs/>
          <w:lang w:eastAsia="en-US"/>
        </w:rPr>
        <w:t xml:space="preserve"> </w:t>
      </w:r>
      <w:r w:rsidRPr="00C145E7">
        <w:rPr>
          <w:rFonts w:ascii="Arial" w:eastAsia="Calibri" w:hAnsi="Arial" w:cs="Arial"/>
          <w:bCs/>
          <w:lang w:eastAsia="en-US"/>
        </w:rPr>
        <w:t>Kiszelné Mohos Katalin polgármester</w:t>
      </w:r>
    </w:p>
    <w:p w:rsidR="00182212" w:rsidRPr="004945C3" w:rsidRDefault="00146222" w:rsidP="004945C3">
      <w:pPr>
        <w:tabs>
          <w:tab w:val="left" w:pos="709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945C3" w:rsidRPr="004945C3">
        <w:rPr>
          <w:rFonts w:ascii="Arial" w:hAnsi="Arial" w:cs="Arial"/>
          <w:u w:val="single"/>
        </w:rPr>
        <w:t>Tárgyalja: OKB</w:t>
      </w:r>
    </w:p>
    <w:p w:rsidR="00182212" w:rsidRPr="00C145E7" w:rsidRDefault="00182212" w:rsidP="00182212">
      <w:pPr>
        <w:ind w:left="540"/>
        <w:rPr>
          <w:rFonts w:ascii="Arial" w:hAnsi="Arial" w:cs="Arial"/>
        </w:rPr>
      </w:pPr>
    </w:p>
    <w:p w:rsidR="00E3572A" w:rsidRPr="00C145E7" w:rsidRDefault="00E3572A" w:rsidP="004546B0">
      <w:pPr>
        <w:rPr>
          <w:rFonts w:ascii="Arial" w:hAnsi="Arial" w:cs="Arial"/>
        </w:rPr>
      </w:pPr>
    </w:p>
    <w:p w:rsidR="004945C3" w:rsidRDefault="004945C3" w:rsidP="004546B0">
      <w:pPr>
        <w:rPr>
          <w:rFonts w:ascii="Arial" w:hAnsi="Arial" w:cs="Arial"/>
        </w:rPr>
      </w:pPr>
    </w:p>
    <w:p w:rsidR="00434A55" w:rsidRPr="00C145E7" w:rsidRDefault="00567D0C" w:rsidP="004546B0">
      <w:pPr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Nagykovácsi, </w:t>
      </w:r>
      <w:r w:rsidR="00EE2D20" w:rsidRPr="00C145E7">
        <w:rPr>
          <w:rFonts w:ascii="Arial" w:hAnsi="Arial" w:cs="Arial"/>
        </w:rPr>
        <w:t xml:space="preserve">2016. </w:t>
      </w:r>
      <w:r w:rsidR="00146222">
        <w:rPr>
          <w:rFonts w:ascii="Arial" w:hAnsi="Arial" w:cs="Arial"/>
        </w:rPr>
        <w:t xml:space="preserve">szeptember </w:t>
      </w:r>
      <w:r w:rsidR="004945C3">
        <w:rPr>
          <w:rFonts w:ascii="Arial" w:hAnsi="Arial" w:cs="Arial"/>
        </w:rPr>
        <w:t>8</w:t>
      </w:r>
      <w:r w:rsidR="003E0675" w:rsidRPr="00C145E7">
        <w:rPr>
          <w:rFonts w:ascii="Arial" w:hAnsi="Arial" w:cs="Arial"/>
        </w:rPr>
        <w:t>.</w:t>
      </w:r>
    </w:p>
    <w:p w:rsidR="000F0C65" w:rsidRPr="00C145E7" w:rsidRDefault="007655DA" w:rsidP="000E171C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 </w:t>
      </w:r>
    </w:p>
    <w:p w:rsidR="000F0C65" w:rsidRPr="00C145E7" w:rsidRDefault="000F0C65" w:rsidP="000E171C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E171C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>Bizottsági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7"/>
  </w:num>
  <w:num w:numId="9">
    <w:abstractNumId w:val="19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8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 w:numId="19">
    <w:abstractNumId w:val="4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B5985FC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F285-A35F-405D-878C-99AE213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6</cp:revision>
  <cp:lastPrinted>2016-09-09T06:03:00Z</cp:lastPrinted>
  <dcterms:created xsi:type="dcterms:W3CDTF">2016-09-02T11:42:00Z</dcterms:created>
  <dcterms:modified xsi:type="dcterms:W3CDTF">2016-09-09T06:10:00Z</dcterms:modified>
</cp:coreProperties>
</file>