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55" w:rsidRDefault="00CF75B9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105.8pt;height:112.8pt;z-index:251657728">
            <v:imagedata r:id="rId8" o:title=""/>
          </v:shape>
          <o:OLEObject Type="Embed" ProgID="PBrush" ShapeID="_x0000_s1027" DrawAspect="Content" ObjectID="_1496750441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4546B0">
      <w:pPr>
        <w:pStyle w:val="Cm"/>
        <w:rPr>
          <w:rFonts w:ascii="Arial" w:hAnsi="Arial" w:cs="Arial"/>
          <w:sz w:val="28"/>
          <w:szCs w:val="28"/>
        </w:rPr>
      </w:pPr>
    </w:p>
    <w:p w:rsidR="00276E41" w:rsidRDefault="00276E41" w:rsidP="0007042A">
      <w:pPr>
        <w:pStyle w:val="Cm"/>
        <w:rPr>
          <w:rFonts w:ascii="Arial" w:hAnsi="Arial" w:cs="Arial"/>
        </w:rPr>
      </w:pPr>
    </w:p>
    <w:p w:rsidR="00434A55" w:rsidRPr="00F87D92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0E171C" w:rsidRPr="00DB35D2" w:rsidRDefault="000E171C" w:rsidP="000E171C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PÉNZÜGYI ÉS TELEPÜLÉSFEJLESZTÉSI BIZOTTSÁG</w:t>
      </w: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CF7B6E" w:rsidRDefault="00CF7B6E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434A55" w:rsidRPr="008D20D2" w:rsidRDefault="00434A55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434A55" w:rsidRPr="008D20D2" w:rsidRDefault="000E171C" w:rsidP="004546B0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Pénzügyi és településfejlesztési </w:t>
      </w:r>
      <w:r w:rsidR="0099556B">
        <w:rPr>
          <w:rFonts w:ascii="Arial" w:hAnsi="Arial" w:cs="Arial"/>
          <w:b/>
        </w:rPr>
        <w:t xml:space="preserve">bizottsági </w:t>
      </w:r>
      <w:r w:rsidR="00434A55" w:rsidRPr="008D20D2">
        <w:rPr>
          <w:rFonts w:ascii="Arial" w:hAnsi="Arial" w:cs="Arial"/>
          <w:b/>
        </w:rPr>
        <w:t>ülésére</w:t>
      </w:r>
    </w:p>
    <w:p w:rsidR="00434A55" w:rsidRPr="008D20D2" w:rsidRDefault="00434A55" w:rsidP="004546B0">
      <w:pPr>
        <w:jc w:val="both"/>
        <w:rPr>
          <w:rFonts w:ascii="Arial" w:hAnsi="Arial" w:cs="Arial"/>
          <w:b/>
          <w:u w:val="single"/>
        </w:rPr>
      </w:pPr>
    </w:p>
    <w:p w:rsidR="00CF7B6E" w:rsidRDefault="00CF7B6E" w:rsidP="004546B0">
      <w:pPr>
        <w:jc w:val="both"/>
        <w:rPr>
          <w:rFonts w:ascii="Arial" w:hAnsi="Arial" w:cs="Arial"/>
          <w:b/>
          <w:u w:val="single"/>
        </w:rPr>
      </w:pPr>
    </w:p>
    <w:p w:rsidR="00434A55" w:rsidRPr="000A4BA9" w:rsidRDefault="00434A55" w:rsidP="004546B0">
      <w:pPr>
        <w:jc w:val="both"/>
        <w:rPr>
          <w:rFonts w:ascii="Arial" w:hAnsi="Arial" w:cs="Arial"/>
          <w:sz w:val="22"/>
        </w:rPr>
      </w:pPr>
      <w:r w:rsidRPr="007353A4">
        <w:rPr>
          <w:rFonts w:ascii="Arial" w:hAnsi="Arial" w:cs="Arial"/>
          <w:b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7353A4">
        <w:rPr>
          <w:rFonts w:ascii="Arial" w:hAnsi="Arial" w:cs="Arial"/>
          <w:b/>
        </w:rPr>
        <w:tab/>
        <w:t>Vállalkozói Inkubátorház</w:t>
      </w:r>
    </w:p>
    <w:p w:rsidR="00434A55" w:rsidRPr="005107BA" w:rsidRDefault="00434A55" w:rsidP="00BB2E0C">
      <w:pPr>
        <w:spacing w:after="240"/>
        <w:jc w:val="both"/>
        <w:rPr>
          <w:rFonts w:ascii="Arial" w:hAnsi="Arial" w:cs="Arial"/>
          <w:b/>
        </w:rPr>
      </w:pPr>
      <w:r w:rsidRPr="007353A4">
        <w:rPr>
          <w:rFonts w:ascii="Arial" w:hAnsi="Arial" w:cs="Arial"/>
          <w:b/>
        </w:rPr>
        <w:t>Időpontja:</w:t>
      </w:r>
      <w:r w:rsidR="007029A5">
        <w:rPr>
          <w:rFonts w:ascii="Arial" w:hAnsi="Arial" w:cs="Arial"/>
          <w:b/>
        </w:rPr>
        <w:t xml:space="preserve"> </w:t>
      </w:r>
      <w:r w:rsidR="007353A4">
        <w:rPr>
          <w:rFonts w:ascii="Arial" w:hAnsi="Arial" w:cs="Arial"/>
          <w:b/>
        </w:rPr>
        <w:tab/>
      </w:r>
      <w:r w:rsidR="007353A4">
        <w:rPr>
          <w:rFonts w:ascii="Arial" w:hAnsi="Arial" w:cs="Arial"/>
          <w:b/>
        </w:rPr>
        <w:tab/>
      </w:r>
      <w:r w:rsidR="000A4BA9">
        <w:rPr>
          <w:rFonts w:ascii="Arial" w:hAnsi="Arial" w:cs="Arial"/>
          <w:b/>
        </w:rPr>
        <w:t xml:space="preserve">2015. </w:t>
      </w:r>
      <w:r w:rsidR="007353A4">
        <w:rPr>
          <w:rFonts w:ascii="Arial" w:hAnsi="Arial" w:cs="Arial"/>
          <w:b/>
        </w:rPr>
        <w:t xml:space="preserve">június </w:t>
      </w:r>
      <w:r w:rsidR="00B343AD">
        <w:rPr>
          <w:rFonts w:ascii="Arial" w:hAnsi="Arial" w:cs="Arial"/>
          <w:b/>
        </w:rPr>
        <w:t>29</w:t>
      </w:r>
      <w:r w:rsidR="007353A4">
        <w:rPr>
          <w:rFonts w:ascii="Arial" w:hAnsi="Arial" w:cs="Arial"/>
          <w:b/>
        </w:rPr>
        <w:t xml:space="preserve">. hétfő </w:t>
      </w:r>
      <w:r w:rsidR="00B343AD">
        <w:rPr>
          <w:rFonts w:ascii="Arial" w:hAnsi="Arial" w:cs="Arial"/>
          <w:b/>
        </w:rPr>
        <w:t xml:space="preserve">17 </w:t>
      </w:r>
      <w:r w:rsidR="000A4BA9">
        <w:rPr>
          <w:rFonts w:ascii="Arial" w:hAnsi="Arial" w:cs="Arial"/>
          <w:b/>
        </w:rPr>
        <w:t>óra</w:t>
      </w:r>
    </w:p>
    <w:p w:rsidR="00434A55" w:rsidRPr="00A66EBE" w:rsidRDefault="00434A55" w:rsidP="00845085">
      <w:pPr>
        <w:spacing w:before="120" w:after="120"/>
        <w:rPr>
          <w:rFonts w:ascii="Arial" w:hAnsi="Arial" w:cs="Arial"/>
          <w:b/>
          <w:u w:val="single"/>
        </w:rPr>
      </w:pPr>
      <w:r w:rsidRPr="00A66EBE">
        <w:rPr>
          <w:rFonts w:ascii="Arial" w:hAnsi="Arial" w:cs="Arial"/>
          <w:b/>
          <w:u w:val="single"/>
        </w:rPr>
        <w:t xml:space="preserve">Napirend: </w:t>
      </w:r>
    </w:p>
    <w:p w:rsidR="00AC5A1B" w:rsidRPr="00AC5A1B" w:rsidRDefault="00AC5A1B" w:rsidP="00AC5A1B">
      <w:pPr>
        <w:numPr>
          <w:ilvl w:val="0"/>
          <w:numId w:val="16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AC5A1B">
        <w:rPr>
          <w:rFonts w:ascii="Arial" w:hAnsi="Arial" w:cs="Arial"/>
          <w:b/>
        </w:rPr>
        <w:t>Döntés „A település közterületén a szilárd és murvaborítású utak javítása” tárgyú közbeszerzési eljárás eredményességének megállapításáról</w:t>
      </w:r>
      <w:r w:rsidRPr="00AC5A1B">
        <w:rPr>
          <w:rFonts w:ascii="Arial" w:hAnsi="Arial" w:cs="Arial"/>
        </w:rPr>
        <w:t xml:space="preserve"> </w:t>
      </w:r>
      <w:r w:rsidRPr="00AC5A1B">
        <w:rPr>
          <w:rFonts w:ascii="Arial" w:hAnsi="Arial" w:cs="Arial"/>
          <w:b/>
        </w:rPr>
        <w:t>E – 87</w:t>
      </w:r>
    </w:p>
    <w:p w:rsidR="00AC5A1B" w:rsidRPr="00AC5A1B" w:rsidRDefault="00AC5A1B" w:rsidP="00AC5A1B">
      <w:pPr>
        <w:tabs>
          <w:tab w:val="left" w:pos="567"/>
        </w:tabs>
        <w:ind w:left="567"/>
        <w:jc w:val="both"/>
        <w:rPr>
          <w:rFonts w:ascii="Arial" w:hAnsi="Arial" w:cs="Arial"/>
        </w:rPr>
      </w:pPr>
      <w:r w:rsidRPr="00AC5A1B">
        <w:rPr>
          <w:rFonts w:ascii="Arial" w:hAnsi="Arial" w:cs="Arial"/>
        </w:rPr>
        <w:t>Előterjesztő: Kiszelné Mohos Katalin polgármester</w:t>
      </w:r>
    </w:p>
    <w:p w:rsidR="00AC5A1B" w:rsidRPr="00AC5A1B" w:rsidRDefault="00AC5A1B" w:rsidP="00AC5A1B">
      <w:pPr>
        <w:ind w:left="540"/>
        <w:jc w:val="both"/>
        <w:rPr>
          <w:rFonts w:ascii="Arial" w:hAnsi="Arial" w:cs="Arial"/>
        </w:rPr>
      </w:pPr>
      <w:r w:rsidRPr="00AC5A1B">
        <w:rPr>
          <w:rFonts w:ascii="Arial" w:hAnsi="Arial" w:cs="Arial"/>
        </w:rPr>
        <w:t>Előadó: Jakab Balázs műszaki ügyintéző</w:t>
      </w:r>
    </w:p>
    <w:p w:rsidR="00AC5A1B" w:rsidRPr="00AC5A1B" w:rsidRDefault="00AC5A1B" w:rsidP="00AC5A1B">
      <w:pPr>
        <w:ind w:firstLine="567"/>
        <w:jc w:val="both"/>
        <w:rPr>
          <w:rFonts w:ascii="Arial" w:hAnsi="Arial" w:cs="Arial"/>
        </w:rPr>
      </w:pPr>
    </w:p>
    <w:p w:rsidR="00AC5A1B" w:rsidRPr="00AC5A1B" w:rsidRDefault="00AC5A1B" w:rsidP="00AC5A1B">
      <w:pPr>
        <w:numPr>
          <w:ilvl w:val="0"/>
          <w:numId w:val="16"/>
        </w:numPr>
        <w:tabs>
          <w:tab w:val="left" w:pos="567"/>
        </w:tabs>
        <w:spacing w:after="120" w:line="259" w:lineRule="auto"/>
        <w:ind w:left="567" w:hanging="567"/>
        <w:jc w:val="both"/>
        <w:rPr>
          <w:rFonts w:ascii="Arial" w:hAnsi="Arial" w:cs="Arial"/>
          <w:b/>
        </w:rPr>
      </w:pPr>
      <w:r w:rsidRPr="00AC5A1B">
        <w:rPr>
          <w:rFonts w:ascii="Arial" w:hAnsi="Arial" w:cs="Arial"/>
          <w:b/>
        </w:rPr>
        <w:t>Döntés a 2015. június 17-én beadott Vis Maior igény önrészéről E - 85</w:t>
      </w:r>
    </w:p>
    <w:p w:rsidR="00AC5A1B" w:rsidRPr="00AC5A1B" w:rsidRDefault="00AC5A1B" w:rsidP="00AC5A1B">
      <w:pPr>
        <w:tabs>
          <w:tab w:val="left" w:pos="567"/>
        </w:tabs>
        <w:ind w:left="540"/>
        <w:jc w:val="both"/>
        <w:rPr>
          <w:rFonts w:ascii="Arial" w:hAnsi="Arial" w:cs="Arial"/>
        </w:rPr>
      </w:pPr>
      <w:r w:rsidRPr="00AC5A1B">
        <w:rPr>
          <w:rFonts w:ascii="Arial" w:hAnsi="Arial" w:cs="Arial"/>
        </w:rPr>
        <w:t>Előterjesztő: Kiszelné Mohos Katalin polgármester</w:t>
      </w:r>
    </w:p>
    <w:p w:rsidR="00AC5A1B" w:rsidRPr="00AC5A1B" w:rsidRDefault="00AC5A1B" w:rsidP="00AC5A1B">
      <w:pPr>
        <w:ind w:left="540"/>
        <w:jc w:val="both"/>
        <w:rPr>
          <w:rFonts w:ascii="Arial" w:hAnsi="Arial" w:cs="Arial"/>
        </w:rPr>
      </w:pPr>
      <w:r w:rsidRPr="00AC5A1B">
        <w:rPr>
          <w:rFonts w:ascii="Arial" w:hAnsi="Arial" w:cs="Arial"/>
        </w:rPr>
        <w:t>Előadó: Jakab Balázs műszaki ügyintéző</w:t>
      </w:r>
    </w:p>
    <w:p w:rsidR="00AC5A1B" w:rsidRPr="00AC5A1B" w:rsidRDefault="00AC5A1B" w:rsidP="00AC5A1B">
      <w:pPr>
        <w:ind w:firstLine="567"/>
        <w:jc w:val="both"/>
        <w:rPr>
          <w:rFonts w:ascii="Arial" w:hAnsi="Arial" w:cs="Arial"/>
        </w:rPr>
      </w:pPr>
    </w:p>
    <w:p w:rsidR="00CF75B9" w:rsidRPr="00CF75B9" w:rsidRDefault="00CF75B9" w:rsidP="00CF75B9">
      <w:pPr>
        <w:numPr>
          <w:ilvl w:val="0"/>
          <w:numId w:val="16"/>
        </w:numPr>
        <w:tabs>
          <w:tab w:val="left" w:pos="567"/>
        </w:tabs>
        <w:spacing w:after="120" w:line="259" w:lineRule="auto"/>
        <w:ind w:left="567" w:hanging="567"/>
        <w:jc w:val="both"/>
        <w:rPr>
          <w:rFonts w:ascii="Arial" w:hAnsi="Arial" w:cs="Arial"/>
          <w:b/>
        </w:rPr>
      </w:pPr>
      <w:r w:rsidRPr="00CF75B9">
        <w:rPr>
          <w:rFonts w:ascii="Arial" w:hAnsi="Arial" w:cs="Arial"/>
          <w:b/>
        </w:rPr>
        <w:t>Döntés a 2094 Nagykovácsi 4420/115 helyrajzi számú, természetben a Kaszáló u. 12-14. szám alatt lévő ingatlan orvosi rendelő számára kialakított helyiségcsoportról E - 88</w:t>
      </w:r>
    </w:p>
    <w:p w:rsidR="00CF75B9" w:rsidRPr="00CF75B9" w:rsidRDefault="00CF75B9" w:rsidP="00CF75B9">
      <w:pPr>
        <w:tabs>
          <w:tab w:val="left" w:pos="567"/>
        </w:tabs>
        <w:ind w:left="540"/>
        <w:jc w:val="both"/>
        <w:rPr>
          <w:rFonts w:ascii="Arial" w:hAnsi="Arial" w:cs="Arial"/>
        </w:rPr>
      </w:pPr>
      <w:r w:rsidRPr="00CF75B9">
        <w:rPr>
          <w:rFonts w:ascii="Arial" w:hAnsi="Arial" w:cs="Arial"/>
        </w:rPr>
        <w:t>Előterjesztő: Kiszelné Mohos Katalin polgármester</w:t>
      </w:r>
    </w:p>
    <w:p w:rsidR="00CF75B9" w:rsidRPr="00CF75B9" w:rsidRDefault="00CF75B9" w:rsidP="00CF75B9">
      <w:pPr>
        <w:tabs>
          <w:tab w:val="left" w:pos="567"/>
        </w:tabs>
        <w:ind w:left="540"/>
        <w:jc w:val="both"/>
        <w:rPr>
          <w:rFonts w:ascii="Arial" w:hAnsi="Arial" w:cs="Arial"/>
        </w:rPr>
      </w:pPr>
      <w:r w:rsidRPr="00CF75B9">
        <w:rPr>
          <w:rFonts w:ascii="Arial" w:hAnsi="Arial" w:cs="Arial"/>
        </w:rPr>
        <w:t>Előadó: dr. Németh Zsanett aljegyző</w:t>
      </w:r>
    </w:p>
    <w:p w:rsidR="00AC5A1B" w:rsidRPr="00AC5A1B" w:rsidRDefault="00CF75B9" w:rsidP="00CF75B9">
      <w:pPr>
        <w:tabs>
          <w:tab w:val="left" w:pos="2460"/>
        </w:tabs>
        <w:ind w:firstLine="567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</w:p>
    <w:p w:rsidR="00AC5A1B" w:rsidRPr="00AC5A1B" w:rsidRDefault="00AC5A1B" w:rsidP="00AC5A1B">
      <w:pPr>
        <w:numPr>
          <w:ilvl w:val="0"/>
          <w:numId w:val="16"/>
        </w:numPr>
        <w:tabs>
          <w:tab w:val="left" w:pos="567"/>
        </w:tabs>
        <w:spacing w:after="120" w:line="259" w:lineRule="auto"/>
        <w:ind w:left="567" w:hanging="567"/>
        <w:jc w:val="both"/>
        <w:rPr>
          <w:rFonts w:ascii="Arial" w:hAnsi="Arial" w:cs="Arial"/>
          <w:b/>
        </w:rPr>
      </w:pPr>
      <w:r w:rsidRPr="00AC5A1B">
        <w:rPr>
          <w:rFonts w:ascii="Arial" w:hAnsi="Arial" w:cs="Arial"/>
          <w:b/>
        </w:rPr>
        <w:t>Döntés a 2094 Nagykovácsi Gémeskút utca 1718/1 helyrajzi számon nyilvántartott ingatlan értékesítéséről E – 86 ZÁRT ÜLÉSEN TÁRGYALANDÓ</w:t>
      </w:r>
    </w:p>
    <w:p w:rsidR="00AC5A1B" w:rsidRPr="00AC5A1B" w:rsidRDefault="00AC5A1B" w:rsidP="00AC5A1B">
      <w:pPr>
        <w:tabs>
          <w:tab w:val="left" w:pos="567"/>
        </w:tabs>
        <w:ind w:left="540"/>
        <w:jc w:val="both"/>
        <w:rPr>
          <w:rFonts w:ascii="Arial" w:hAnsi="Arial" w:cs="Arial"/>
        </w:rPr>
      </w:pPr>
      <w:r w:rsidRPr="00AC5A1B">
        <w:rPr>
          <w:rFonts w:ascii="Arial" w:hAnsi="Arial" w:cs="Arial"/>
        </w:rPr>
        <w:t>Előterjesztő: Kiszelné Mohos Katalin polgármester</w:t>
      </w:r>
    </w:p>
    <w:p w:rsidR="00AC5A1B" w:rsidRPr="00AC5A1B" w:rsidRDefault="00AC5A1B" w:rsidP="00AC5A1B">
      <w:pPr>
        <w:ind w:left="540"/>
        <w:jc w:val="both"/>
        <w:rPr>
          <w:rFonts w:ascii="Arial" w:hAnsi="Arial" w:cs="Arial"/>
        </w:rPr>
      </w:pPr>
      <w:r w:rsidRPr="00AC5A1B">
        <w:rPr>
          <w:rFonts w:ascii="Arial" w:hAnsi="Arial" w:cs="Arial"/>
        </w:rPr>
        <w:t>Előadó: Györgyi Zoltán főépítész</w:t>
      </w:r>
    </w:p>
    <w:p w:rsidR="00BF5DB5" w:rsidRDefault="00BF5DB5" w:rsidP="004546B0">
      <w:pPr>
        <w:rPr>
          <w:rFonts w:ascii="Arial" w:hAnsi="Arial" w:cs="Arial"/>
        </w:rPr>
      </w:pPr>
    </w:p>
    <w:p w:rsidR="00434A55" w:rsidRDefault="00567D0C" w:rsidP="004546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457A16">
        <w:rPr>
          <w:rFonts w:ascii="Arial" w:hAnsi="Arial" w:cs="Arial"/>
        </w:rPr>
        <w:t xml:space="preserve">2015. </w:t>
      </w:r>
      <w:r w:rsidR="00B343AD">
        <w:rPr>
          <w:rFonts w:ascii="Arial" w:hAnsi="Arial" w:cs="Arial"/>
        </w:rPr>
        <w:t>június 25</w:t>
      </w:r>
      <w:r w:rsidR="00457A16">
        <w:rPr>
          <w:rFonts w:ascii="Arial" w:hAnsi="Arial" w:cs="Arial"/>
        </w:rPr>
        <w:t>.</w:t>
      </w:r>
    </w:p>
    <w:p w:rsidR="00E7018E" w:rsidRDefault="00E7018E" w:rsidP="004546B0">
      <w:pPr>
        <w:rPr>
          <w:rFonts w:ascii="Arial" w:hAnsi="Arial" w:cs="Arial"/>
        </w:rPr>
      </w:pPr>
    </w:p>
    <w:p w:rsidR="00197274" w:rsidRDefault="000E171C" w:rsidP="000E171C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Tegzes Endre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</w:t>
      </w:r>
    </w:p>
    <w:p w:rsidR="000E171C" w:rsidRPr="000079CB" w:rsidRDefault="000E171C" w:rsidP="00164CEE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Bizottsági elnök</w:t>
      </w:r>
    </w:p>
    <w:sectPr w:rsidR="000E171C" w:rsidRPr="000079CB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45F" w:rsidRDefault="0059745F">
      <w:r>
        <w:separator/>
      </w:r>
    </w:p>
  </w:endnote>
  <w:endnote w:type="continuationSeparator" w:id="0">
    <w:p w:rsidR="0059745F" w:rsidRDefault="0059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F75B9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45F" w:rsidRDefault="0059745F">
      <w:r>
        <w:separator/>
      </w:r>
    </w:p>
  </w:footnote>
  <w:footnote w:type="continuationSeparator" w:id="0">
    <w:p w:rsidR="0059745F" w:rsidRDefault="0059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12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6"/>
  </w:num>
  <w:num w:numId="14">
    <w:abstractNumId w:val="11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4BA9"/>
    <w:rsid w:val="000A5741"/>
    <w:rsid w:val="000C11D2"/>
    <w:rsid w:val="000D4B1D"/>
    <w:rsid w:val="000D616E"/>
    <w:rsid w:val="000E171C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4CE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B5680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36960"/>
    <w:rsid w:val="00237786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1BC0"/>
    <w:rsid w:val="00293DE7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91E"/>
    <w:rsid w:val="00362EED"/>
    <w:rsid w:val="00375EF9"/>
    <w:rsid w:val="00391FAB"/>
    <w:rsid w:val="003B030B"/>
    <w:rsid w:val="003D134F"/>
    <w:rsid w:val="003D23D6"/>
    <w:rsid w:val="003D4515"/>
    <w:rsid w:val="003D6AAE"/>
    <w:rsid w:val="003E7603"/>
    <w:rsid w:val="003F3F81"/>
    <w:rsid w:val="00401158"/>
    <w:rsid w:val="00403AD2"/>
    <w:rsid w:val="00412B98"/>
    <w:rsid w:val="00413387"/>
    <w:rsid w:val="00425C11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272"/>
    <w:rsid w:val="004546B0"/>
    <w:rsid w:val="00457A16"/>
    <w:rsid w:val="00460862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503E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62F4"/>
    <w:rsid w:val="006C6F19"/>
    <w:rsid w:val="006E6599"/>
    <w:rsid w:val="006E6A3F"/>
    <w:rsid w:val="006F148E"/>
    <w:rsid w:val="006F1927"/>
    <w:rsid w:val="007029A5"/>
    <w:rsid w:val="00713775"/>
    <w:rsid w:val="00717EE4"/>
    <w:rsid w:val="007205B1"/>
    <w:rsid w:val="00721B76"/>
    <w:rsid w:val="007257D8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68D2"/>
    <w:rsid w:val="00937EC8"/>
    <w:rsid w:val="00937F76"/>
    <w:rsid w:val="0094055D"/>
    <w:rsid w:val="00946A43"/>
    <w:rsid w:val="00957DF2"/>
    <w:rsid w:val="009606EF"/>
    <w:rsid w:val="009615BF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5858"/>
    <w:rsid w:val="009B7562"/>
    <w:rsid w:val="009C1C81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45599"/>
    <w:rsid w:val="00A50C59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5A1B"/>
    <w:rsid w:val="00AC69C7"/>
    <w:rsid w:val="00AC7D83"/>
    <w:rsid w:val="00AD20D2"/>
    <w:rsid w:val="00AD71FD"/>
    <w:rsid w:val="00B05402"/>
    <w:rsid w:val="00B06BAA"/>
    <w:rsid w:val="00B23B4B"/>
    <w:rsid w:val="00B2506C"/>
    <w:rsid w:val="00B31A89"/>
    <w:rsid w:val="00B33FD9"/>
    <w:rsid w:val="00B343AD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923F9"/>
    <w:rsid w:val="00B94705"/>
    <w:rsid w:val="00BA0053"/>
    <w:rsid w:val="00BA5EB5"/>
    <w:rsid w:val="00BA6434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C034F5"/>
    <w:rsid w:val="00C35955"/>
    <w:rsid w:val="00C369DB"/>
    <w:rsid w:val="00C36B8E"/>
    <w:rsid w:val="00C45069"/>
    <w:rsid w:val="00C462A2"/>
    <w:rsid w:val="00C54D72"/>
    <w:rsid w:val="00C560A6"/>
    <w:rsid w:val="00C762A0"/>
    <w:rsid w:val="00C80AD6"/>
    <w:rsid w:val="00C821DC"/>
    <w:rsid w:val="00C85B5F"/>
    <w:rsid w:val="00CA19F6"/>
    <w:rsid w:val="00CA54A3"/>
    <w:rsid w:val="00CB6C18"/>
    <w:rsid w:val="00CE1A02"/>
    <w:rsid w:val="00CE38D7"/>
    <w:rsid w:val="00CE53B4"/>
    <w:rsid w:val="00CF75B9"/>
    <w:rsid w:val="00CF7B6E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EB1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420FF"/>
    <w:rsid w:val="00F4470D"/>
    <w:rsid w:val="00F458EA"/>
    <w:rsid w:val="00F47DA1"/>
    <w:rsid w:val="00F501D8"/>
    <w:rsid w:val="00F55DFB"/>
    <w:rsid w:val="00F75331"/>
    <w:rsid w:val="00F84792"/>
    <w:rsid w:val="00F87D92"/>
    <w:rsid w:val="00F90761"/>
    <w:rsid w:val="00F94720"/>
    <w:rsid w:val="00F96A6F"/>
    <w:rsid w:val="00FB0DC4"/>
    <w:rsid w:val="00FB13F2"/>
    <w:rsid w:val="00FB444B"/>
    <w:rsid w:val="00FB7F03"/>
    <w:rsid w:val="00FC021F"/>
    <w:rsid w:val="00FC1B94"/>
    <w:rsid w:val="00FC71B0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FDC90-68F1-4E16-A53F-B68085E7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Kissné Szalay Erzsébet</cp:lastModifiedBy>
  <cp:revision>4</cp:revision>
  <cp:lastPrinted>2014-10-17T08:15:00Z</cp:lastPrinted>
  <dcterms:created xsi:type="dcterms:W3CDTF">2015-06-25T10:46:00Z</dcterms:created>
  <dcterms:modified xsi:type="dcterms:W3CDTF">2015-06-25T13:14:00Z</dcterms:modified>
</cp:coreProperties>
</file>