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94520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93184287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  <w:r>
        <w:rPr>
          <w:rFonts w:ascii="Arial" w:hAnsi="Arial" w:cs="Arial"/>
          <w:b/>
        </w:rPr>
        <w:t>i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proofErr w:type="gramStart"/>
      <w:r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945204" w:rsidRDefault="00434A55" w:rsidP="00945204">
      <w:pPr>
        <w:jc w:val="both"/>
        <w:rPr>
          <w:rFonts w:ascii="Arial" w:hAnsi="Arial" w:cs="Arial"/>
          <w:b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945204">
        <w:rPr>
          <w:rFonts w:ascii="Arial" w:hAnsi="Arial" w:cs="Arial"/>
          <w:b/>
        </w:rPr>
        <w:t>Vállalkozói Inkubátorház</w:t>
      </w:r>
    </w:p>
    <w:p w:rsidR="00945204" w:rsidRPr="00EA33FC" w:rsidRDefault="00945204" w:rsidP="00945204">
      <w:pPr>
        <w:ind w:left="14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   </w:t>
      </w:r>
      <w:r w:rsidRPr="00EA33FC">
        <w:rPr>
          <w:rFonts w:ascii="Arial" w:hAnsi="Arial" w:cs="Arial"/>
          <w:sz w:val="22"/>
        </w:rPr>
        <w:t>(2094 Nagykovácsi, Kossuth u. 78.)</w:t>
      </w:r>
    </w:p>
    <w:p w:rsidR="00434A55" w:rsidRPr="000E2BE4" w:rsidRDefault="00434A55" w:rsidP="004546B0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0E2BE4">
        <w:rPr>
          <w:rFonts w:ascii="Arial" w:hAnsi="Arial" w:cs="Arial"/>
          <w:b/>
        </w:rPr>
        <w:t xml:space="preserve">2015. </w:t>
      </w:r>
      <w:r w:rsidR="003E0675">
        <w:rPr>
          <w:rFonts w:ascii="Arial" w:hAnsi="Arial" w:cs="Arial"/>
          <w:b/>
        </w:rPr>
        <w:t>május 18</w:t>
      </w:r>
      <w:r w:rsidR="000E2BE4">
        <w:rPr>
          <w:rFonts w:ascii="Arial" w:hAnsi="Arial" w:cs="Arial"/>
          <w:b/>
        </w:rPr>
        <w:t>. hétfő 17.00 óra</w:t>
      </w:r>
    </w:p>
    <w:p w:rsidR="00434A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234994" w:rsidRDefault="00234994" w:rsidP="00234994">
      <w:pPr>
        <w:spacing w:after="120"/>
        <w:ind w:left="540"/>
        <w:jc w:val="both"/>
        <w:rPr>
          <w:rFonts w:ascii="Arial" w:hAnsi="Arial" w:cs="Arial"/>
        </w:rPr>
      </w:pPr>
    </w:p>
    <w:p w:rsidR="004C05F8" w:rsidRPr="00035FAB" w:rsidRDefault="004C05F8" w:rsidP="004C05F8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t xml:space="preserve">A Nagykovácsi Általános Iskola intézményvezető pályázatainak véleményezése E–67 — ZÁRT ÜLÉSEN TÁRGYALANDÓ </w:t>
      </w:r>
    </w:p>
    <w:p w:rsidR="004C05F8" w:rsidRPr="00035FAB" w:rsidRDefault="004C05F8" w:rsidP="004C05F8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4C05F8" w:rsidRPr="00035FAB" w:rsidRDefault="004C05F8" w:rsidP="004C05F8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dr. Németh Zsanett aljegyző</w:t>
      </w:r>
    </w:p>
    <w:p w:rsidR="004C05F8" w:rsidRPr="00035FAB" w:rsidRDefault="004C05F8" w:rsidP="004C05F8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</w:t>
      </w:r>
      <w:r w:rsidRPr="00035FAB">
        <w:rPr>
          <w:rFonts w:ascii="Arial" w:hAnsi="Arial" w:cs="Arial"/>
        </w:rPr>
        <w:t xml:space="preserve">: OKB </w:t>
      </w:r>
    </w:p>
    <w:p w:rsidR="004C05F8" w:rsidRPr="00035FAB" w:rsidRDefault="004C05F8" w:rsidP="004C05F8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t xml:space="preserve">Döntés az Öregiskola Közösségi Ház és Könyvtár intézményvezetői pozíciójára vonatkozó pályázati eljárás eredményéről E–68 — ZÁRT ÜLÉSEN TÁRGYALANDÓ </w:t>
      </w:r>
    </w:p>
    <w:p w:rsidR="004C05F8" w:rsidRPr="00035FAB" w:rsidRDefault="004C05F8" w:rsidP="004C05F8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4C05F8" w:rsidRPr="00035FAB" w:rsidRDefault="004C05F8" w:rsidP="004C05F8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dr. Németh Zsanett aljegyző</w:t>
      </w:r>
    </w:p>
    <w:p w:rsidR="004C05F8" w:rsidRPr="00035FAB" w:rsidRDefault="004C05F8" w:rsidP="004C05F8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</w:t>
      </w:r>
      <w:r w:rsidRPr="00035FAB">
        <w:rPr>
          <w:rFonts w:ascii="Arial" w:hAnsi="Arial" w:cs="Arial"/>
        </w:rPr>
        <w:t>: OKB</w:t>
      </w:r>
    </w:p>
    <w:p w:rsidR="00234994" w:rsidRPr="00035FAB" w:rsidRDefault="00234994" w:rsidP="00234994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t xml:space="preserve">Döntés a Kispatak Óvodában indítható csoportszám és létszám engedélyezéséről a 2015/2016. nevelési évre vonatkozóan E–69 </w:t>
      </w:r>
    </w:p>
    <w:p w:rsidR="00234994" w:rsidRPr="00035FAB" w:rsidRDefault="00234994" w:rsidP="00234994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234994" w:rsidRPr="00035FAB" w:rsidRDefault="00234994" w:rsidP="00234994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Papp István jegyző</w:t>
      </w:r>
    </w:p>
    <w:p w:rsidR="00234994" w:rsidRPr="00035FAB" w:rsidRDefault="00234994" w:rsidP="00234994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</w:t>
      </w:r>
      <w:r w:rsidRPr="00035FAB">
        <w:rPr>
          <w:rFonts w:ascii="Arial" w:hAnsi="Arial" w:cs="Arial"/>
        </w:rPr>
        <w:t>: OKB</w:t>
      </w:r>
    </w:p>
    <w:p w:rsidR="00234994" w:rsidRPr="00035FAB" w:rsidRDefault="00234994" w:rsidP="00234994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t xml:space="preserve">Javaslat köztéri szoborra kiírt pályázaton </w:t>
      </w:r>
      <w:r>
        <w:rPr>
          <w:rFonts w:ascii="Arial" w:hAnsi="Arial" w:cs="Arial"/>
          <w:b/>
        </w:rPr>
        <w:t xml:space="preserve">való </w:t>
      </w:r>
      <w:r w:rsidRPr="00035FAB">
        <w:rPr>
          <w:rFonts w:ascii="Arial" w:hAnsi="Arial" w:cs="Arial"/>
          <w:b/>
        </w:rPr>
        <w:t xml:space="preserve">részvételre </w:t>
      </w:r>
    </w:p>
    <w:p w:rsidR="00234994" w:rsidRPr="00035FAB" w:rsidRDefault="00234994" w:rsidP="00234994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234994" w:rsidRPr="00035FAB" w:rsidRDefault="00234994" w:rsidP="00234994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Papp István jegyző</w:t>
      </w:r>
    </w:p>
    <w:p w:rsidR="00234994" w:rsidRPr="00035FAB" w:rsidRDefault="00234994" w:rsidP="00234994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</w:t>
      </w:r>
      <w:r w:rsidRPr="00035FA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OKB</w:t>
      </w:r>
    </w:p>
    <w:p w:rsidR="00234994" w:rsidRPr="00035FAB" w:rsidRDefault="00234994" w:rsidP="00234994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b/>
          <w:i/>
        </w:rPr>
      </w:pPr>
      <w:r w:rsidRPr="00035FAB">
        <w:rPr>
          <w:rFonts w:ascii="Arial" w:hAnsi="Arial" w:cs="Arial"/>
          <w:b/>
          <w:i/>
        </w:rPr>
        <w:t>Az írásos előterjesztés később kerül kiküldésre.</w:t>
      </w:r>
    </w:p>
    <w:p w:rsidR="00234994" w:rsidRPr="00035FAB" w:rsidRDefault="00234994" w:rsidP="00234994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lastRenderedPageBreak/>
        <w:t>A Tisza István kör kezdeményezése rovás feliratos helységnévtábla állítására E–65</w:t>
      </w:r>
    </w:p>
    <w:p w:rsidR="00234994" w:rsidRPr="00035FAB" w:rsidRDefault="00234994" w:rsidP="00234994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234994" w:rsidRPr="00035FAB" w:rsidRDefault="00234994" w:rsidP="00234994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dr. Németh Zsanett aljegyző</w:t>
      </w:r>
    </w:p>
    <w:p w:rsidR="00234994" w:rsidRPr="00035FAB" w:rsidRDefault="00234994" w:rsidP="00234994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</w:t>
      </w:r>
      <w:r w:rsidRPr="00035FAB">
        <w:rPr>
          <w:rFonts w:ascii="Arial" w:hAnsi="Arial" w:cs="Arial"/>
        </w:rPr>
        <w:t>: OKB</w:t>
      </w:r>
    </w:p>
    <w:p w:rsidR="00234994" w:rsidRPr="00035FAB" w:rsidRDefault="00234994" w:rsidP="00234994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Képviselő-testület 2015. év II. félévi munka- és üléstervéről</w:t>
      </w:r>
      <w:r w:rsidRPr="00035FAB">
        <w:rPr>
          <w:rFonts w:ascii="Arial" w:hAnsi="Arial" w:cs="Arial"/>
          <w:b/>
        </w:rPr>
        <w:t xml:space="preserve"> E–75</w:t>
      </w:r>
    </w:p>
    <w:p w:rsidR="00234994" w:rsidRPr="00035FAB" w:rsidRDefault="00234994" w:rsidP="00234994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234994" w:rsidRPr="00035FAB" w:rsidRDefault="00234994" w:rsidP="00234994">
      <w:pPr>
        <w:spacing w:after="120"/>
        <w:ind w:firstLine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Papp István jegyző</w:t>
      </w:r>
    </w:p>
    <w:p w:rsidR="00234994" w:rsidRPr="00035FAB" w:rsidRDefault="00234994" w:rsidP="00234994">
      <w:pPr>
        <w:spacing w:after="120"/>
        <w:ind w:firstLine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Tárgyalja:</w:t>
      </w:r>
      <w:r w:rsidRPr="00035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EÜB, OKB, PB, </w:t>
      </w:r>
      <w:r w:rsidRPr="00035FAB">
        <w:rPr>
          <w:rFonts w:ascii="Arial" w:hAnsi="Arial" w:cs="Arial"/>
        </w:rPr>
        <w:t>ÜB</w:t>
      </w:r>
    </w:p>
    <w:p w:rsidR="00946FB1" w:rsidRDefault="00F12F7B" w:rsidP="004C05F8">
      <w:pPr>
        <w:numPr>
          <w:ilvl w:val="0"/>
          <w:numId w:val="12"/>
        </w:numPr>
        <w:tabs>
          <w:tab w:val="left" w:pos="567"/>
        </w:tabs>
        <w:spacing w:before="120" w:after="12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4C05F8" w:rsidRDefault="004C05F8" w:rsidP="004546B0">
      <w:pPr>
        <w:rPr>
          <w:rFonts w:ascii="Arial" w:hAnsi="Arial" w:cs="Arial"/>
        </w:rPr>
      </w:pPr>
    </w:p>
    <w:p w:rsidR="004C05F8" w:rsidRDefault="004C05F8" w:rsidP="004546B0">
      <w:pPr>
        <w:rPr>
          <w:rFonts w:ascii="Arial" w:hAnsi="Arial" w:cs="Arial"/>
        </w:rPr>
      </w:pPr>
    </w:p>
    <w:p w:rsidR="004C05F8" w:rsidRDefault="004C05F8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9D5654">
        <w:rPr>
          <w:rFonts w:ascii="Arial" w:hAnsi="Arial" w:cs="Arial"/>
        </w:rPr>
        <w:t xml:space="preserve">2015. </w:t>
      </w:r>
      <w:r w:rsidR="003E0675">
        <w:rPr>
          <w:rFonts w:ascii="Arial" w:hAnsi="Arial" w:cs="Arial"/>
        </w:rPr>
        <w:t xml:space="preserve">május </w:t>
      </w:r>
      <w:r w:rsidR="00234994">
        <w:rPr>
          <w:rFonts w:ascii="Arial" w:hAnsi="Arial" w:cs="Arial"/>
        </w:rPr>
        <w:t>15</w:t>
      </w:r>
      <w:r w:rsidR="003E0675">
        <w:rPr>
          <w:rFonts w:ascii="Arial" w:hAnsi="Arial" w:cs="Arial"/>
        </w:rPr>
        <w:t>.</w:t>
      </w:r>
    </w:p>
    <w:p w:rsidR="00567D0C" w:rsidRDefault="00567D0C" w:rsidP="004546B0">
      <w:pPr>
        <w:rPr>
          <w:rFonts w:ascii="Arial" w:hAnsi="Arial" w:cs="Arial"/>
        </w:rPr>
      </w:pPr>
    </w:p>
    <w:p w:rsidR="00E7018E" w:rsidRDefault="00E7018E" w:rsidP="004546B0">
      <w:pPr>
        <w:rPr>
          <w:rFonts w:ascii="Arial" w:hAnsi="Arial" w:cs="Arial"/>
        </w:rPr>
      </w:pPr>
    </w:p>
    <w:p w:rsidR="00E7018E" w:rsidRDefault="00E7018E" w:rsidP="004546B0">
      <w:pPr>
        <w:rPr>
          <w:rFonts w:ascii="Arial" w:hAnsi="Arial" w:cs="Arial"/>
        </w:rPr>
      </w:pPr>
    </w:p>
    <w:p w:rsidR="00197274" w:rsidRDefault="007655DA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Fodor Attila </w:t>
      </w:r>
      <w:proofErr w:type="spellStart"/>
      <w:r w:rsidR="000E171C">
        <w:rPr>
          <w:rFonts w:ascii="Arial" w:hAnsi="Arial" w:cs="Arial"/>
        </w:rPr>
        <w:t>sk</w:t>
      </w:r>
      <w:proofErr w:type="spellEnd"/>
      <w:r w:rsidR="000E171C">
        <w:rPr>
          <w:rFonts w:ascii="Arial" w:hAnsi="Arial" w:cs="Arial"/>
        </w:rPr>
        <w:t>.</w:t>
      </w:r>
    </w:p>
    <w:p w:rsidR="000E171C" w:rsidRPr="000079CB" w:rsidRDefault="000E171C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5204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80C52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B3AD9"/>
    <w:rsid w:val="003D134F"/>
    <w:rsid w:val="003D23D6"/>
    <w:rsid w:val="003D4515"/>
    <w:rsid w:val="003D6AAE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5462D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2A5B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2BC2-BF86-4379-A7BF-22EDADB4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5</cp:revision>
  <cp:lastPrinted>2015-03-13T08:39:00Z</cp:lastPrinted>
  <dcterms:created xsi:type="dcterms:W3CDTF">2015-05-12T06:34:00Z</dcterms:created>
  <dcterms:modified xsi:type="dcterms:W3CDTF">2015-05-15T06:38:00Z</dcterms:modified>
</cp:coreProperties>
</file>